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7E" w:rsidRDefault="001A557E">
      <w:pPr>
        <w:pStyle w:val="BodyText"/>
        <w:spacing w:before="72" w:line="283" w:lineRule="exact"/>
        <w:ind w:left="236"/>
        <w:rPr>
          <w:b/>
          <w:bCs/>
        </w:rPr>
      </w:pPr>
      <w:r>
        <w:rPr>
          <w:w w:val="90"/>
        </w:rPr>
        <w:t>Приложение</w:t>
      </w:r>
      <w:r>
        <w:rPr>
          <w:spacing w:val="29"/>
        </w:rPr>
        <w:t xml:space="preserve"> </w:t>
      </w:r>
      <w:r>
        <w:rPr>
          <w:w w:val="90"/>
        </w:rPr>
        <w:t>к</w:t>
      </w:r>
      <w:r>
        <w:rPr>
          <w:spacing w:val="5"/>
        </w:rPr>
        <w:t xml:space="preserve"> </w:t>
      </w:r>
      <w:r>
        <w:rPr>
          <w:w w:val="90"/>
        </w:rPr>
        <w:t>свидетельству</w:t>
      </w:r>
      <w:r>
        <w:rPr>
          <w:spacing w:val="32"/>
        </w:rPr>
        <w:t xml:space="preserve"> </w:t>
      </w:r>
      <w:r>
        <w:rPr>
          <w:w w:val="90"/>
        </w:rPr>
        <w:t>№</w:t>
      </w:r>
      <w:r>
        <w:rPr>
          <w:spacing w:val="64"/>
        </w:rPr>
        <w:t xml:space="preserve"> </w:t>
      </w:r>
      <w:r>
        <w:rPr>
          <w:b/>
          <w:bCs/>
          <w:spacing w:val="-2"/>
          <w:w w:val="90"/>
          <w:u w:val="single" w:color="0F0F0F"/>
        </w:rPr>
        <w:t>46419</w:t>
      </w:r>
    </w:p>
    <w:p w:rsidR="001A557E" w:rsidRDefault="001A557E">
      <w:pPr>
        <w:pStyle w:val="BodyText"/>
        <w:spacing w:line="283" w:lineRule="exact"/>
        <w:ind w:left="236"/>
      </w:pPr>
      <w:r>
        <w:rPr>
          <w:w w:val="95"/>
        </w:rPr>
        <w:t>об</w:t>
      </w:r>
      <w:r>
        <w:rPr>
          <w:spacing w:val="-7"/>
          <w:w w:val="95"/>
        </w:rPr>
        <w:t xml:space="preserve"> </w:t>
      </w:r>
      <w:r>
        <w:rPr>
          <w:w w:val="95"/>
        </w:rPr>
        <w:t>утверждении</w:t>
      </w:r>
      <w:r>
        <w:rPr>
          <w:spacing w:val="6"/>
        </w:rPr>
        <w:t xml:space="preserve"> </w:t>
      </w:r>
      <w:r>
        <w:rPr>
          <w:w w:val="95"/>
        </w:rPr>
        <w:t>типа</w:t>
      </w:r>
      <w:r>
        <w:rPr>
          <w:spacing w:val="-10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1"/>
        </w:rPr>
        <w:t xml:space="preserve"> </w:t>
      </w:r>
      <w:r>
        <w:rPr>
          <w:spacing w:val="-2"/>
          <w:w w:val="95"/>
        </w:rPr>
        <w:t>измерений</w:t>
      </w:r>
    </w:p>
    <w:p w:rsidR="001A557E" w:rsidRDefault="001A557E">
      <w:pPr>
        <w:pStyle w:val="BodyText"/>
        <w:spacing w:before="72" w:line="281" w:lineRule="exact"/>
        <w:ind w:left="240"/>
      </w:pPr>
      <w:r>
        <w:br w:type="column"/>
      </w:r>
      <w:r>
        <w:rPr>
          <w:w w:val="90"/>
        </w:rPr>
        <w:t>лист</w:t>
      </w:r>
      <w:r>
        <w:rPr>
          <w:spacing w:val="-4"/>
        </w:rPr>
        <w:t xml:space="preserve"> </w:t>
      </w:r>
      <w:r>
        <w:rPr>
          <w:w w:val="90"/>
        </w:rPr>
        <w:t>№</w:t>
      </w:r>
      <w:r>
        <w:rPr>
          <w:spacing w:val="37"/>
        </w:rPr>
        <w:t xml:space="preserve"> </w:t>
      </w:r>
      <w:r>
        <w:rPr>
          <w:spacing w:val="-10"/>
          <w:w w:val="90"/>
        </w:rPr>
        <w:t>1</w:t>
      </w:r>
    </w:p>
    <w:p w:rsidR="001A557E" w:rsidRDefault="001A557E">
      <w:pPr>
        <w:pStyle w:val="BodyText"/>
        <w:spacing w:line="281" w:lineRule="exact"/>
        <w:ind w:left="236"/>
      </w:pPr>
      <w:r>
        <w:rPr>
          <w:w w:val="95"/>
        </w:rPr>
        <w:t>всего</w:t>
      </w:r>
      <w:r>
        <w:rPr>
          <w:spacing w:val="-4"/>
          <w:w w:val="95"/>
        </w:rPr>
        <w:t xml:space="preserve"> </w:t>
      </w:r>
      <w:r>
        <w:rPr>
          <w:w w:val="95"/>
        </w:rPr>
        <w:t>листов</w:t>
      </w:r>
      <w:r>
        <w:rPr>
          <w:spacing w:val="-1"/>
          <w:w w:val="95"/>
        </w:rPr>
        <w:t xml:space="preserve"> </w:t>
      </w:r>
      <w:r>
        <w:rPr>
          <w:spacing w:val="-10"/>
          <w:w w:val="95"/>
        </w:rPr>
        <w:t>5</w:t>
      </w:r>
    </w:p>
    <w:p w:rsidR="001A557E" w:rsidRDefault="001A557E">
      <w:pPr>
        <w:spacing w:line="281" w:lineRule="exact"/>
        <w:sectPr w:rsidR="001A557E">
          <w:pgSz w:w="11900" w:h="16840"/>
          <w:pgMar w:top="760" w:right="420" w:bottom="280" w:left="1180" w:header="720" w:footer="720" w:gutter="0"/>
          <w:cols w:num="2" w:space="720" w:equalWidth="0">
            <w:col w:w="4423" w:space="3554"/>
            <w:col w:w="2323"/>
          </w:cols>
        </w:sectPr>
      </w:pPr>
    </w:p>
    <w:p w:rsidR="001A557E" w:rsidRDefault="001A557E">
      <w:pPr>
        <w:pStyle w:val="BodyText"/>
        <w:rPr>
          <w:sz w:val="20"/>
          <w:szCs w:val="20"/>
        </w:rPr>
      </w:pPr>
    </w:p>
    <w:p w:rsidR="001A557E" w:rsidRDefault="001A557E">
      <w:pPr>
        <w:pStyle w:val="BodyText"/>
        <w:spacing w:before="7"/>
        <w:rPr>
          <w:sz w:val="22"/>
          <w:szCs w:val="22"/>
        </w:rPr>
      </w:pPr>
    </w:p>
    <w:p w:rsidR="001A557E" w:rsidRDefault="001A557E">
      <w:pPr>
        <w:pStyle w:val="BodyText"/>
        <w:ind w:left="853" w:right="756"/>
        <w:jc w:val="center"/>
      </w:pPr>
      <w:r>
        <w:rPr>
          <w:w w:val="95"/>
        </w:rPr>
        <w:t>ОПИСАНИЕ</w:t>
      </w:r>
      <w:r>
        <w:rPr>
          <w:spacing w:val="-5"/>
          <w:w w:val="95"/>
        </w:rPr>
        <w:t xml:space="preserve"> </w:t>
      </w:r>
      <w:r>
        <w:rPr>
          <w:w w:val="95"/>
        </w:rPr>
        <w:t>ТИПА</w:t>
      </w:r>
      <w:r>
        <w:rPr>
          <w:spacing w:val="-10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ИЗМЕРЕНИЙ</w:t>
      </w:r>
    </w:p>
    <w:p w:rsidR="001A557E" w:rsidRDefault="001A557E">
      <w:pPr>
        <w:pStyle w:val="BodyText"/>
        <w:spacing w:before="11"/>
        <w:rPr>
          <w:sz w:val="23"/>
          <w:szCs w:val="23"/>
        </w:rPr>
      </w:pPr>
    </w:p>
    <w:p w:rsidR="001A557E" w:rsidRDefault="001A557E">
      <w:pPr>
        <w:pStyle w:val="Heading1"/>
        <w:jc w:val="both"/>
      </w:pPr>
      <w:r>
        <w:rPr>
          <w:w w:val="95"/>
        </w:rPr>
        <w:t>Манометры</w:t>
      </w:r>
      <w:r>
        <w:rPr>
          <w:spacing w:val="48"/>
        </w:rPr>
        <w:t xml:space="preserve"> </w:t>
      </w:r>
      <w:r>
        <w:rPr>
          <w:w w:val="95"/>
        </w:rPr>
        <w:t>цифровые</w:t>
      </w:r>
      <w:r>
        <w:rPr>
          <w:spacing w:val="41"/>
        </w:rPr>
        <w:t xml:space="preserve"> </w:t>
      </w:r>
      <w:r>
        <w:rPr>
          <w:w w:val="95"/>
        </w:rPr>
        <w:t>ДМ5002М,</w:t>
      </w:r>
      <w:r>
        <w:rPr>
          <w:spacing w:val="48"/>
        </w:rPr>
        <w:t xml:space="preserve"> </w:t>
      </w:r>
      <w:r>
        <w:rPr>
          <w:spacing w:val="-2"/>
          <w:w w:val="95"/>
        </w:rPr>
        <w:t>ДМ5002Вн</w:t>
      </w:r>
    </w:p>
    <w:p w:rsidR="001A557E" w:rsidRDefault="001A557E">
      <w:pPr>
        <w:pStyle w:val="Heading2"/>
        <w:spacing w:before="119" w:line="240" w:lineRule="auto"/>
        <w:ind w:left="240"/>
        <w:jc w:val="center"/>
      </w:pPr>
      <w:r>
        <w:rPr>
          <w:spacing w:val="-2"/>
          <w:w w:val="95"/>
        </w:rPr>
        <w:t>Назначение</w:t>
      </w:r>
      <w:r>
        <w:rPr>
          <w:spacing w:val="10"/>
        </w:rPr>
        <w:t xml:space="preserve"> </w:t>
      </w:r>
      <w:r>
        <w:rPr>
          <w:spacing w:val="-2"/>
          <w:w w:val="95"/>
        </w:rPr>
        <w:t>средства</w:t>
      </w:r>
      <w:r>
        <w:rPr>
          <w:spacing w:val="2"/>
        </w:rPr>
        <w:t xml:space="preserve"> </w:t>
      </w:r>
      <w:r>
        <w:rPr>
          <w:spacing w:val="-2"/>
          <w:w w:val="95"/>
        </w:rPr>
        <w:t>измерений</w:t>
      </w:r>
    </w:p>
    <w:p w:rsidR="001A557E" w:rsidRDefault="001A557E">
      <w:pPr>
        <w:pStyle w:val="BodyText"/>
        <w:spacing w:before="113" w:line="228" w:lineRule="auto"/>
        <w:ind w:left="237" w:right="116" w:firstLine="853"/>
        <w:jc w:val="both"/>
      </w:pPr>
      <w:r>
        <w:rPr>
          <w:w w:val="95"/>
        </w:rPr>
        <w:t>Манометры цифровые ДМ5002М, ДМ5002Вн (в</w:t>
      </w:r>
      <w:r>
        <w:rPr>
          <w:spacing w:val="-2"/>
          <w:w w:val="95"/>
        </w:rPr>
        <w:t xml:space="preserve"> </w:t>
      </w:r>
      <w:r>
        <w:rPr>
          <w:w w:val="95"/>
        </w:rPr>
        <w:t>дальнейшем -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приборы) предназначены </w:t>
      </w:r>
      <w:r>
        <w:t>для</w:t>
      </w:r>
      <w:r>
        <w:rPr>
          <w:spacing w:val="-16"/>
        </w:rPr>
        <w:t xml:space="preserve"> </w:t>
      </w:r>
      <w:r>
        <w:t>измерения</w:t>
      </w:r>
      <w:r>
        <w:rPr>
          <w:spacing w:val="-16"/>
        </w:rPr>
        <w:t xml:space="preserve"> </w:t>
      </w:r>
      <w:r>
        <w:t>избыточного</w:t>
      </w:r>
      <w:r>
        <w:rPr>
          <w:spacing w:val="-7"/>
        </w:rPr>
        <w:t xml:space="preserve"> </w:t>
      </w:r>
      <w:r>
        <w:t>давления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отображением</w:t>
      </w:r>
      <w:r>
        <w:rPr>
          <w:spacing w:val="-6"/>
        </w:rPr>
        <w:t xml:space="preserve"> </w:t>
      </w:r>
      <w:r>
        <w:t>текущего</w:t>
      </w:r>
      <w:r>
        <w:rPr>
          <w:spacing w:val="-13"/>
        </w:rPr>
        <w:t xml:space="preserve"> </w:t>
      </w:r>
      <w:r>
        <w:t>значения давления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цифровом</w:t>
      </w:r>
      <w:r>
        <w:rPr>
          <w:spacing w:val="-9"/>
        </w:rPr>
        <w:t xml:space="preserve"> </w:t>
      </w:r>
      <w:r>
        <w:t>индикаторе.</w:t>
      </w:r>
    </w:p>
    <w:p w:rsidR="001A557E" w:rsidRDefault="001A557E">
      <w:pPr>
        <w:pStyle w:val="BodyText"/>
        <w:spacing w:before="1" w:line="232" w:lineRule="auto"/>
        <w:ind w:left="237" w:right="113" w:firstLine="853"/>
        <w:jc w:val="both"/>
      </w:pPr>
      <w:r>
        <w:rPr>
          <w:w w:val="95"/>
        </w:rPr>
        <w:t xml:space="preserve">Измеряемая среда - неагрессивные, не кристаллизующиеся жидкости, газы, пары, в том </w:t>
      </w:r>
      <w:r>
        <w:t>числе кислород.</w:t>
      </w:r>
    </w:p>
    <w:p w:rsidR="001A557E" w:rsidRDefault="001A557E">
      <w:pPr>
        <w:pStyle w:val="BodyText"/>
        <w:spacing w:line="230" w:lineRule="auto"/>
        <w:ind w:left="236" w:right="103" w:firstLine="853"/>
        <w:jc w:val="both"/>
      </w:pPr>
      <w:r>
        <w:t>Приборы с пределом допускаемой основной погрешности не более + 0,25 % допускается использовать в качестве эталонных средств измерений, при соблюдении необходимых соотношений пределов допускаемых основных погрешностей с рабочими средствами измерений.</w:t>
      </w:r>
    </w:p>
    <w:p w:rsidR="001A557E" w:rsidRDefault="001A557E">
      <w:pPr>
        <w:pStyle w:val="BodyText"/>
        <w:rPr>
          <w:sz w:val="34"/>
          <w:szCs w:val="34"/>
        </w:rPr>
      </w:pPr>
    </w:p>
    <w:p w:rsidR="001A557E" w:rsidRDefault="001A557E">
      <w:pPr>
        <w:pStyle w:val="Heading2"/>
        <w:spacing w:line="240" w:lineRule="auto"/>
        <w:jc w:val="center"/>
      </w:pPr>
      <w:r>
        <w:rPr>
          <w:w w:val="95"/>
        </w:rPr>
        <w:t>Описание</w:t>
      </w:r>
      <w:r>
        <w:rPr>
          <w:spacing w:val="-1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измерений</w:t>
      </w:r>
    </w:p>
    <w:p w:rsidR="001A557E" w:rsidRDefault="001A557E">
      <w:pPr>
        <w:pStyle w:val="BodyText"/>
        <w:spacing w:before="111" w:line="230" w:lineRule="auto"/>
        <w:ind w:left="236" w:right="157" w:firstLine="853"/>
        <w:jc w:val="both"/>
      </w:pPr>
      <w:r>
        <w:t xml:space="preserve">Принцип действия приборов основан на преобразовании давления в электрический сигнал с помощью тензорезистивного преобразователя. Измеряемое давление с помощью </w:t>
      </w:r>
      <w:r>
        <w:rPr>
          <w:w w:val="95"/>
        </w:rPr>
        <w:t xml:space="preserve">электронной схемы преобразуется в цифровые показания на панели индикации и в аналоговый </w:t>
      </w:r>
      <w:r>
        <w:t xml:space="preserve">унифицированный выходной сигнал. Для работы в системах автоматического управления, контроля и регулирования производственных процессов приборы дополнительно имеют электрический унифицированный выходной сигнал, стандартный цифровой интерфейс, </w:t>
      </w:r>
      <w:r>
        <w:rPr>
          <w:w w:val="95"/>
        </w:rPr>
        <w:t>сигнализирующее устройство, а также являются многопредельными. Для ручного управления режимами работы прибора на передней панели установлен блок кнопок управления.</w:t>
      </w:r>
    </w:p>
    <w:p w:rsidR="001A557E" w:rsidRDefault="001A557E">
      <w:pPr>
        <w:pStyle w:val="BodyText"/>
        <w:spacing w:before="3" w:line="228" w:lineRule="auto"/>
        <w:ind w:left="239" w:right="119" w:firstLine="707"/>
        <w:jc w:val="both"/>
      </w:pPr>
      <w:r>
        <w:t>Модификации</w:t>
      </w:r>
      <w:r>
        <w:rPr>
          <w:spacing w:val="80"/>
          <w:w w:val="150"/>
        </w:rPr>
        <w:t xml:space="preserve"> </w:t>
      </w:r>
      <w:r>
        <w:t>приборов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указанием</w:t>
      </w:r>
      <w:r>
        <w:rPr>
          <w:spacing w:val="80"/>
          <w:w w:val="150"/>
        </w:rPr>
        <w:t xml:space="preserve"> </w:t>
      </w:r>
      <w:r>
        <w:t>функционального</w:t>
      </w:r>
      <w:r>
        <w:rPr>
          <w:spacing w:val="80"/>
          <w:w w:val="150"/>
        </w:rPr>
        <w:t xml:space="preserve"> </w:t>
      </w:r>
      <w:r>
        <w:t>назначения</w:t>
      </w:r>
      <w:r>
        <w:rPr>
          <w:spacing w:val="80"/>
          <w:w w:val="150"/>
        </w:rPr>
        <w:t xml:space="preserve"> </w:t>
      </w:r>
      <w:r>
        <w:t>приведены</w:t>
      </w:r>
      <w:r>
        <w:rPr>
          <w:spacing w:val="40"/>
        </w:rPr>
        <w:t xml:space="preserve"> </w:t>
      </w:r>
      <w:r>
        <w:t>в таблице 1.</w:t>
      </w:r>
    </w:p>
    <w:p w:rsidR="001A557E" w:rsidRDefault="001A557E">
      <w:pPr>
        <w:pStyle w:val="BodyText"/>
        <w:spacing w:line="282" w:lineRule="exact"/>
        <w:ind w:left="238"/>
        <w:jc w:val="both"/>
      </w:pPr>
      <w:r>
        <w:rPr>
          <w:w w:val="95"/>
        </w:rPr>
        <w:t>Таблица</w:t>
      </w:r>
      <w:r>
        <w:rPr>
          <w:spacing w:val="-4"/>
          <w:w w:val="95"/>
        </w:rPr>
        <w:t xml:space="preserve"> </w:t>
      </w:r>
      <w:r>
        <w:rPr>
          <w:spacing w:val="-10"/>
        </w:rPr>
        <w:t>1</w:t>
      </w:r>
    </w:p>
    <w:p w:rsidR="001A557E" w:rsidRDefault="001A557E">
      <w:pPr>
        <w:pStyle w:val="BodyText"/>
        <w:tabs>
          <w:tab w:val="left" w:pos="4572"/>
        </w:tabs>
        <w:spacing w:before="55" w:line="237" w:lineRule="auto"/>
        <w:ind w:left="879" w:right="246" w:firstLine="4825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6" type="#_x0000_t75" style="position:absolute;left:0;text-align:left;margin-left:70.55pt;margin-top:3.25pt;width:496.35pt;height:273.65pt;z-index:-251657728;visibility:visible;mso-wrap-distance-left:0;mso-wrap-distance-right:0;mso-position-horizontal-relative:page">
            <v:imagedata r:id="rId7" o:title=""/>
            <w10:wrap anchorx="page"/>
          </v:shape>
        </w:pict>
      </w:r>
      <w:r>
        <w:t>Условное</w:t>
      </w:r>
      <w:r>
        <w:rPr>
          <w:spacing w:val="-2"/>
        </w:rPr>
        <w:t xml:space="preserve"> </w:t>
      </w:r>
      <w:r>
        <w:t xml:space="preserve">обозначение прибора </w:t>
      </w:r>
      <w:r>
        <w:rPr>
          <w:w w:val="95"/>
        </w:rPr>
        <w:t>Функциональное</w:t>
      </w:r>
      <w:r>
        <w:rPr>
          <w:spacing w:val="-2"/>
          <w:w w:val="95"/>
        </w:rPr>
        <w:t xml:space="preserve"> </w:t>
      </w:r>
      <w:r>
        <w:rPr>
          <w:spacing w:val="-2"/>
        </w:rPr>
        <w:t>назначение</w:t>
      </w:r>
      <w:r>
        <w:tab/>
      </w:r>
      <w:r>
        <w:rPr>
          <w:spacing w:val="-2"/>
          <w:w w:val="95"/>
        </w:rPr>
        <w:t>ДМ5002М-А</w:t>
      </w:r>
      <w:r>
        <w:rPr>
          <w:spacing w:val="67"/>
        </w:rPr>
        <w:t xml:space="preserve"> </w:t>
      </w:r>
      <w:r>
        <w:rPr>
          <w:spacing w:val="-2"/>
          <w:w w:val="95"/>
        </w:rPr>
        <w:t>ДМ5002М-Б</w:t>
      </w:r>
      <w:r>
        <w:rPr>
          <w:spacing w:val="10"/>
        </w:rPr>
        <w:t xml:space="preserve"> </w:t>
      </w:r>
      <w:r>
        <w:rPr>
          <w:spacing w:val="-2"/>
          <w:w w:val="95"/>
        </w:rPr>
        <w:t>ДМ5002М-В</w:t>
      </w:r>
      <w:r>
        <w:rPr>
          <w:spacing w:val="59"/>
        </w:rPr>
        <w:t xml:space="preserve"> </w:t>
      </w:r>
      <w:r>
        <w:rPr>
          <w:spacing w:val="-2"/>
          <w:w w:val="95"/>
        </w:rPr>
        <w:t>ДМ5002М-</w:t>
      </w:r>
      <w:r>
        <w:rPr>
          <w:spacing w:val="-10"/>
          <w:w w:val="95"/>
        </w:rPr>
        <w:t>Г</w:t>
      </w:r>
    </w:p>
    <w:p w:rsidR="001A557E" w:rsidRDefault="001A557E">
      <w:pPr>
        <w:pStyle w:val="BodyText"/>
        <w:spacing w:line="278" w:lineRule="exact"/>
        <w:ind w:left="4500"/>
      </w:pPr>
      <w:r>
        <w:rPr>
          <w:w w:val="90"/>
        </w:rPr>
        <w:t>ДМ5002Вн-А</w:t>
      </w:r>
      <w:r>
        <w:rPr>
          <w:spacing w:val="45"/>
        </w:rPr>
        <w:t xml:space="preserve"> </w:t>
      </w:r>
      <w:r>
        <w:rPr>
          <w:w w:val="90"/>
        </w:rPr>
        <w:t>ДМ5002Вн-Б</w:t>
      </w:r>
      <w:r>
        <w:rPr>
          <w:spacing w:val="54"/>
        </w:rPr>
        <w:t xml:space="preserve"> </w:t>
      </w:r>
      <w:r>
        <w:rPr>
          <w:w w:val="90"/>
        </w:rPr>
        <w:t>ДМ5002Вн-В</w:t>
      </w:r>
      <w:r>
        <w:rPr>
          <w:spacing w:val="50"/>
        </w:rPr>
        <w:t xml:space="preserve"> </w:t>
      </w:r>
      <w:r>
        <w:rPr>
          <w:w w:val="90"/>
        </w:rPr>
        <w:t>ДМ5002Вн-</w:t>
      </w:r>
      <w:r>
        <w:rPr>
          <w:spacing w:val="-10"/>
          <w:w w:val="90"/>
        </w:rPr>
        <w:t>Г</w:t>
      </w:r>
    </w:p>
    <w:p w:rsidR="001A557E" w:rsidRDefault="001A557E">
      <w:pPr>
        <w:pStyle w:val="BodyText"/>
        <w:spacing w:before="13" w:line="228" w:lineRule="auto"/>
        <w:ind w:left="348" w:right="6777" w:hanging="2"/>
      </w:pPr>
      <w:r>
        <w:rPr>
          <w:w w:val="95"/>
        </w:rPr>
        <w:t>Цифровая</w:t>
      </w:r>
      <w:r>
        <w:rPr>
          <w:spacing w:val="-9"/>
          <w:w w:val="95"/>
        </w:rPr>
        <w:t xml:space="preserve"> </w:t>
      </w:r>
      <w:r>
        <w:rPr>
          <w:w w:val="95"/>
        </w:rPr>
        <w:t>индикация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текущего </w:t>
      </w:r>
      <w:r>
        <w:t>значения давления</w:t>
      </w:r>
    </w:p>
    <w:p w:rsidR="001A557E" w:rsidRDefault="001A557E">
      <w:pPr>
        <w:pStyle w:val="BodyText"/>
        <w:spacing w:before="15" w:line="228" w:lineRule="auto"/>
        <w:ind w:left="347" w:right="5843" w:hanging="1"/>
      </w:pPr>
      <w:r>
        <w:rPr>
          <w:w w:val="95"/>
        </w:rPr>
        <w:t>Преобразование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давления жидкостей и </w:t>
      </w:r>
      <w:r>
        <w:t>газов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унифицированный</w:t>
      </w:r>
      <w:r>
        <w:rPr>
          <w:spacing w:val="-12"/>
        </w:rPr>
        <w:t xml:space="preserve"> </w:t>
      </w:r>
      <w:r>
        <w:t>токовый</w:t>
      </w:r>
    </w:p>
    <w:p w:rsidR="001A557E" w:rsidRDefault="001A557E">
      <w:pPr>
        <w:spacing w:before="78"/>
        <w:ind w:left="348"/>
        <w:rPr>
          <w:sz w:val="16"/>
          <w:szCs w:val="16"/>
        </w:rPr>
      </w:pPr>
      <w:r>
        <w:rPr>
          <w:w w:val="105"/>
          <w:sz w:val="16"/>
          <w:szCs w:val="16"/>
        </w:rPr>
        <w:t>ВЫХОДНОИ</w:t>
      </w:r>
      <w:r>
        <w:rPr>
          <w:spacing w:val="38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GИГHdJI</w:t>
      </w:r>
    </w:p>
    <w:p w:rsidR="001A557E" w:rsidRDefault="001A557E">
      <w:pPr>
        <w:pStyle w:val="BodyText"/>
        <w:spacing w:before="22" w:line="232" w:lineRule="auto"/>
        <w:ind w:left="347" w:right="5843"/>
      </w:pPr>
      <w:r>
        <w:rPr>
          <w:spacing w:val="-2"/>
        </w:rPr>
        <w:t xml:space="preserve">Отклонения контрольного параметра </w:t>
      </w:r>
      <w:r>
        <w:rPr>
          <w:w w:val="95"/>
        </w:rPr>
        <w:t>от</w:t>
      </w:r>
      <w:r>
        <w:rPr>
          <w:spacing w:val="-13"/>
          <w:w w:val="95"/>
        </w:rPr>
        <w:t xml:space="preserve"> </w:t>
      </w:r>
      <w:r>
        <w:rPr>
          <w:w w:val="95"/>
        </w:rPr>
        <w:t>установленных</w:t>
      </w:r>
      <w:r>
        <w:rPr>
          <w:spacing w:val="-2"/>
        </w:rPr>
        <w:t xml:space="preserve"> </w:t>
      </w:r>
      <w:r>
        <w:rPr>
          <w:w w:val="95"/>
        </w:rPr>
        <w:t>граничных</w:t>
      </w:r>
      <w:r>
        <w:rPr>
          <w:spacing w:val="-6"/>
          <w:w w:val="95"/>
        </w:rPr>
        <w:t xml:space="preserve"> </w:t>
      </w:r>
      <w:r>
        <w:rPr>
          <w:w w:val="95"/>
        </w:rPr>
        <w:t>значении</w:t>
      </w:r>
    </w:p>
    <w:p w:rsidR="001A557E" w:rsidRDefault="001A557E">
      <w:pPr>
        <w:pStyle w:val="BodyText"/>
        <w:spacing w:before="2"/>
        <w:ind w:left="1090"/>
      </w:pPr>
      <w:r>
        <w:rPr>
          <w:w w:val="95"/>
        </w:rPr>
        <w:t>Фотографии</w:t>
      </w:r>
      <w:r>
        <w:rPr>
          <w:spacing w:val="2"/>
        </w:rPr>
        <w:t xml:space="preserve"> </w:t>
      </w:r>
      <w:r>
        <w:rPr>
          <w:w w:val="95"/>
        </w:rPr>
        <w:t>общего</w:t>
      </w:r>
      <w:r>
        <w:rPr>
          <w:spacing w:val="-6"/>
          <w:w w:val="95"/>
        </w:rPr>
        <w:t xml:space="preserve"> </w:t>
      </w:r>
      <w:r>
        <w:rPr>
          <w:w w:val="95"/>
        </w:rPr>
        <w:t>вида</w:t>
      </w:r>
      <w:r>
        <w:rPr>
          <w:spacing w:val="-7"/>
          <w:w w:val="95"/>
        </w:rPr>
        <w:t xml:space="preserve"> </w:t>
      </w:r>
      <w:r>
        <w:rPr>
          <w:w w:val="95"/>
        </w:rPr>
        <w:t>приборов</w:t>
      </w:r>
      <w:r>
        <w:rPr>
          <w:spacing w:val="-1"/>
          <w:w w:val="95"/>
        </w:rPr>
        <w:t xml:space="preserve"> </w:t>
      </w:r>
      <w:r>
        <w:rPr>
          <w:w w:val="95"/>
        </w:rPr>
        <w:t>приведены</w:t>
      </w:r>
      <w:r>
        <w:rPr>
          <w:spacing w:val="-2"/>
        </w:rPr>
        <w:t xml:space="preserve"> </w:t>
      </w:r>
      <w:r>
        <w:rPr>
          <w:w w:val="95"/>
        </w:rPr>
        <w:t>на</w:t>
      </w:r>
      <w:r>
        <w:rPr>
          <w:spacing w:val="-10"/>
          <w:w w:val="95"/>
        </w:rPr>
        <w:t xml:space="preserve"> </w:t>
      </w:r>
      <w:r>
        <w:rPr>
          <w:w w:val="95"/>
        </w:rPr>
        <w:t>рисунке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1.</w:t>
      </w: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spacing w:before="219"/>
        <w:ind w:left="853" w:right="777"/>
        <w:jc w:val="center"/>
      </w:pPr>
      <w:r>
        <w:rPr>
          <w:w w:val="95"/>
        </w:rPr>
        <w:t>Рисунок</w:t>
      </w:r>
      <w:r>
        <w:rPr>
          <w:spacing w:val="-2"/>
        </w:rPr>
        <w:t xml:space="preserve"> </w:t>
      </w:r>
      <w:r>
        <w:rPr>
          <w:w w:val="95"/>
        </w:rPr>
        <w:t>1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13"/>
          <w:w w:val="95"/>
        </w:rPr>
        <w:t xml:space="preserve"> </w:t>
      </w:r>
      <w:r>
        <w:rPr>
          <w:w w:val="95"/>
        </w:rPr>
        <w:t>Фотографии</w:t>
      </w:r>
      <w:r>
        <w:rPr>
          <w:spacing w:val="4"/>
        </w:rPr>
        <w:t xml:space="preserve"> </w:t>
      </w:r>
      <w:r>
        <w:rPr>
          <w:w w:val="95"/>
        </w:rPr>
        <w:t>общего</w:t>
      </w:r>
      <w:r>
        <w:rPr>
          <w:spacing w:val="-2"/>
        </w:rPr>
        <w:t xml:space="preserve"> </w:t>
      </w:r>
      <w:r>
        <w:rPr>
          <w:w w:val="95"/>
        </w:rPr>
        <w:t>вида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приборов</w:t>
      </w:r>
    </w:p>
    <w:p w:rsidR="001A557E" w:rsidRDefault="001A557E">
      <w:pPr>
        <w:jc w:val="center"/>
        <w:sectPr w:rsidR="001A557E">
          <w:type w:val="continuous"/>
          <w:pgSz w:w="11900" w:h="16840"/>
          <w:pgMar w:top="1600" w:right="420" w:bottom="280" w:left="1180" w:header="720" w:footer="720" w:gutter="0"/>
          <w:cols w:space="720"/>
        </w:sectPr>
      </w:pPr>
    </w:p>
    <w:p w:rsidR="001A557E" w:rsidRDefault="001A557E">
      <w:pPr>
        <w:pStyle w:val="BodyText"/>
        <w:spacing w:before="10"/>
        <w:rPr>
          <w:sz w:val="11"/>
          <w:szCs w:val="11"/>
        </w:rPr>
      </w:pPr>
    </w:p>
    <w:p w:rsidR="001A557E" w:rsidRDefault="001A557E">
      <w:pPr>
        <w:pStyle w:val="Heading2"/>
        <w:spacing w:before="89"/>
      </w:pPr>
      <w:r>
        <w:rPr>
          <w:w w:val="95"/>
        </w:rPr>
        <w:t>Метрологические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технические</w:t>
      </w:r>
      <w:r>
        <w:rPr>
          <w:spacing w:val="1"/>
        </w:rPr>
        <w:t xml:space="preserve"> </w:t>
      </w:r>
      <w:r>
        <w:rPr>
          <w:spacing w:val="-2"/>
          <w:w w:val="95"/>
        </w:rPr>
        <w:t>характеристики</w:t>
      </w:r>
    </w:p>
    <w:p w:rsidR="001A557E" w:rsidRDefault="001A557E">
      <w:pPr>
        <w:pStyle w:val="BodyText"/>
        <w:tabs>
          <w:tab w:val="left" w:pos="2424"/>
        </w:tabs>
        <w:spacing w:before="3" w:line="228" w:lineRule="auto"/>
        <w:ind w:left="239" w:right="246" w:firstLine="706"/>
      </w:pPr>
      <w:r>
        <w:rPr>
          <w:spacing w:val="-2"/>
        </w:rPr>
        <w:t>Измеряемый</w:t>
      </w:r>
      <w:r>
        <w:tab/>
        <w:t>параметр,</w:t>
      </w:r>
      <w:r>
        <w:rPr>
          <w:spacing w:val="68"/>
        </w:rPr>
        <w:t xml:space="preserve"> </w:t>
      </w:r>
      <w:r>
        <w:t>код</w:t>
      </w:r>
      <w:r>
        <w:rPr>
          <w:spacing w:val="62"/>
        </w:rPr>
        <w:t xml:space="preserve"> </w:t>
      </w:r>
      <w:r>
        <w:t>сенсора</w:t>
      </w:r>
      <w:r>
        <w:rPr>
          <w:spacing w:val="6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верхний</w:t>
      </w:r>
      <w:r>
        <w:rPr>
          <w:spacing w:val="68"/>
        </w:rPr>
        <w:t xml:space="preserve"> </w:t>
      </w:r>
      <w:r>
        <w:t>предел</w:t>
      </w:r>
      <w:r>
        <w:rPr>
          <w:spacing w:val="64"/>
        </w:rPr>
        <w:t xml:space="preserve"> </w:t>
      </w:r>
      <w:r>
        <w:t>измерений</w:t>
      </w:r>
      <w:r>
        <w:rPr>
          <w:spacing w:val="69"/>
        </w:rPr>
        <w:t xml:space="preserve"> </w:t>
      </w:r>
      <w:r>
        <w:t>соответствуют указанным в таблице 2.</w:t>
      </w:r>
    </w:p>
    <w:p w:rsidR="001A557E" w:rsidRDefault="001A557E">
      <w:pPr>
        <w:pStyle w:val="BodyText"/>
        <w:spacing w:line="282" w:lineRule="exact"/>
        <w:ind w:left="238"/>
      </w:pPr>
      <w:r>
        <w:rPr>
          <w:w w:val="95"/>
        </w:rPr>
        <w:t>Таблица</w:t>
      </w:r>
      <w:r>
        <w:rPr>
          <w:spacing w:val="-4"/>
          <w:w w:val="95"/>
        </w:rPr>
        <w:t xml:space="preserve"> </w:t>
      </w:r>
      <w:r>
        <w:rPr>
          <w:spacing w:val="-10"/>
        </w:rPr>
        <w:t>2</w:t>
      </w:r>
    </w:p>
    <w:p w:rsidR="001A557E" w:rsidRDefault="001A557E">
      <w:pPr>
        <w:pStyle w:val="BodyText"/>
        <w:spacing w:before="8"/>
        <w:rPr>
          <w:sz w:val="5"/>
          <w:szCs w:val="5"/>
        </w:rPr>
      </w:pPr>
    </w:p>
    <w:tbl>
      <w:tblPr>
        <w:tblW w:w="0" w:type="auto"/>
        <w:tblInd w:w="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8"/>
        <w:gridCol w:w="1541"/>
        <w:gridCol w:w="2131"/>
        <w:gridCol w:w="989"/>
        <w:gridCol w:w="2079"/>
        <w:gridCol w:w="1335"/>
      </w:tblGrid>
      <w:tr w:rsidR="001A557E">
        <w:trPr>
          <w:cantSplit/>
          <w:trHeight w:val="345"/>
        </w:trPr>
        <w:tc>
          <w:tcPr>
            <w:tcW w:w="1858" w:type="dxa"/>
            <w:vMerge w:val="restart"/>
          </w:tcPr>
          <w:p w:rsidR="001A557E" w:rsidRDefault="001A557E">
            <w:pPr>
              <w:pStyle w:val="TableParagraph"/>
              <w:spacing w:line="260" w:lineRule="exact"/>
              <w:ind w:left="243" w:right="219"/>
              <w:jc w:val="center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Измеряемый</w:t>
            </w:r>
          </w:p>
          <w:p w:rsidR="001A557E" w:rsidRDefault="001A557E">
            <w:pPr>
              <w:pStyle w:val="TableParagraph"/>
              <w:spacing w:before="43"/>
              <w:ind w:left="243" w:right="208"/>
              <w:jc w:val="center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параметр</w:t>
            </w:r>
          </w:p>
        </w:tc>
        <w:tc>
          <w:tcPr>
            <w:tcW w:w="1541" w:type="dxa"/>
            <w:vMerge w:val="restart"/>
          </w:tcPr>
          <w:p w:rsidR="001A557E" w:rsidRDefault="001A557E">
            <w:pPr>
              <w:pStyle w:val="TableParagraph"/>
              <w:spacing w:before="150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сенсора</w:t>
            </w:r>
          </w:p>
        </w:tc>
        <w:tc>
          <w:tcPr>
            <w:tcW w:w="6534" w:type="dxa"/>
            <w:gridSpan w:val="4"/>
          </w:tcPr>
          <w:p w:rsidR="001A557E" w:rsidRDefault="001A557E">
            <w:pPr>
              <w:pStyle w:val="TableParagraph"/>
              <w:spacing w:line="260" w:lineRule="exact"/>
              <w:ind w:left="1807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Верхние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пределы</w:t>
            </w:r>
            <w:r>
              <w:rPr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измерений</w:t>
            </w:r>
          </w:p>
        </w:tc>
      </w:tr>
      <w:tr w:rsidR="001A557E">
        <w:trPr>
          <w:cantSplit/>
          <w:trHeight w:val="321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spacing w:line="241" w:lineRule="exact"/>
              <w:ind w:left="1360" w:right="1307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кПа</w:t>
            </w: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spacing w:line="246" w:lineRule="exact"/>
              <w:ind w:left="1448" w:right="1411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MПa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 w:val="restart"/>
          </w:tcPr>
          <w:p w:rsidR="001A557E" w:rsidRDefault="001A557E">
            <w:pPr>
              <w:pStyle w:val="TableParagraph"/>
              <w:rPr>
                <w:sz w:val="28"/>
                <w:szCs w:val="28"/>
              </w:rPr>
            </w:pPr>
          </w:p>
          <w:p w:rsidR="001A557E" w:rsidRDefault="001A557E">
            <w:pPr>
              <w:pStyle w:val="TableParagraph"/>
              <w:rPr>
                <w:sz w:val="28"/>
                <w:szCs w:val="28"/>
              </w:rPr>
            </w:pPr>
          </w:p>
          <w:p w:rsidR="001A557E" w:rsidRDefault="001A557E">
            <w:pPr>
              <w:pStyle w:val="TableParagraph"/>
              <w:rPr>
                <w:sz w:val="28"/>
                <w:szCs w:val="28"/>
              </w:rPr>
            </w:pPr>
          </w:p>
          <w:p w:rsidR="001A557E" w:rsidRDefault="001A557E">
            <w:pPr>
              <w:pStyle w:val="TableParagraph"/>
              <w:rPr>
                <w:sz w:val="28"/>
                <w:szCs w:val="28"/>
              </w:rPr>
            </w:pPr>
          </w:p>
          <w:p w:rsidR="001A557E" w:rsidRDefault="001A557E">
            <w:pPr>
              <w:pStyle w:val="TableParagraph"/>
              <w:rPr>
                <w:sz w:val="28"/>
                <w:szCs w:val="28"/>
              </w:rPr>
            </w:pPr>
          </w:p>
          <w:p w:rsidR="001A557E" w:rsidRDefault="001A557E">
            <w:pPr>
              <w:pStyle w:val="TableParagraph"/>
              <w:rPr>
                <w:sz w:val="28"/>
                <w:szCs w:val="28"/>
              </w:rPr>
            </w:pPr>
          </w:p>
          <w:p w:rsidR="001A557E" w:rsidRDefault="001A557E">
            <w:pPr>
              <w:pStyle w:val="TableParagraph"/>
              <w:spacing w:before="3"/>
              <w:rPr>
                <w:sz w:val="36"/>
                <w:szCs w:val="36"/>
              </w:rPr>
            </w:pPr>
          </w:p>
          <w:p w:rsidR="001A557E" w:rsidRDefault="001A557E">
            <w:pPr>
              <w:pStyle w:val="TableParagraph"/>
              <w:spacing w:line="276" w:lineRule="auto"/>
              <w:ind w:left="483" w:right="282" w:hanging="161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 xml:space="preserve">Избыточное </w:t>
            </w:r>
            <w:r>
              <w:rPr>
                <w:spacing w:val="-2"/>
                <w:sz w:val="25"/>
                <w:szCs w:val="25"/>
              </w:rPr>
              <w:t>давление</w:t>
            </w: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46" w:lineRule="exact"/>
              <w:ind w:left="563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1*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spacing w:line="251" w:lineRule="exact"/>
              <w:ind w:left="58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16;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25;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40;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60;</w:t>
            </w:r>
            <w:r>
              <w:rPr>
                <w:spacing w:val="-5"/>
                <w:w w:val="95"/>
                <w:sz w:val="25"/>
                <w:szCs w:val="25"/>
              </w:rPr>
              <w:t xml:space="preserve"> 63</w:t>
            </w: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557E">
        <w:trPr>
          <w:cantSplit/>
          <w:trHeight w:val="330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46" w:lineRule="exact"/>
              <w:ind w:left="563"/>
              <w:rPr>
                <w:sz w:val="25"/>
                <w:szCs w:val="25"/>
              </w:rPr>
            </w:pPr>
            <w:r>
              <w:rPr>
                <w:w w:val="94"/>
                <w:sz w:val="25"/>
                <w:szCs w:val="25"/>
              </w:rPr>
              <w:t>2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spacing w:line="251" w:lineRule="exact"/>
              <w:ind w:left="58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25;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40;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60;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63;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100</w:t>
            </w: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557E">
        <w:trPr>
          <w:cantSplit/>
          <w:trHeight w:val="321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46" w:lineRule="exact"/>
              <w:ind w:left="567"/>
              <w:rPr>
                <w:sz w:val="25"/>
                <w:szCs w:val="25"/>
              </w:rPr>
            </w:pPr>
            <w:r>
              <w:rPr>
                <w:w w:val="89"/>
                <w:sz w:val="25"/>
                <w:szCs w:val="25"/>
              </w:rPr>
              <w:t>3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spacing w:line="246" w:lineRule="exact"/>
              <w:ind w:left="58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160;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250;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400;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600;630</w:t>
            </w: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557E">
        <w:trPr>
          <w:cantSplit/>
          <w:trHeight w:val="330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46" w:lineRule="exact"/>
              <w:ind w:left="564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4*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spacing w:line="251" w:lineRule="exact"/>
              <w:ind w:left="58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250;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400;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600;630</w:t>
            </w: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spacing w:line="246" w:lineRule="exact"/>
              <w:ind w:left="582"/>
              <w:rPr>
                <w:sz w:val="25"/>
                <w:szCs w:val="25"/>
              </w:rPr>
            </w:pPr>
            <w:r>
              <w:rPr>
                <w:w w:val="92"/>
                <w:sz w:val="25"/>
                <w:szCs w:val="25"/>
              </w:rPr>
              <w:t>1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46" w:lineRule="exact"/>
              <w:ind w:left="565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5*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spacing w:line="246" w:lineRule="exact"/>
              <w:ind w:left="583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400;</w:t>
            </w:r>
            <w:r>
              <w:rPr>
                <w:spacing w:val="-2"/>
                <w:sz w:val="25"/>
                <w:szCs w:val="25"/>
              </w:rPr>
              <w:t xml:space="preserve"> 600;630</w:t>
            </w: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spacing w:line="241" w:lineRule="exact"/>
              <w:ind w:left="58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1;</w:t>
            </w:r>
            <w:r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1,6</w:t>
            </w:r>
          </w:p>
        </w:tc>
      </w:tr>
      <w:tr w:rsidR="001A557E">
        <w:trPr>
          <w:cantSplit/>
          <w:trHeight w:val="321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46" w:lineRule="exact"/>
              <w:ind w:left="567"/>
              <w:rPr>
                <w:sz w:val="25"/>
                <w:szCs w:val="25"/>
              </w:rPr>
            </w:pPr>
            <w:r>
              <w:rPr>
                <w:w w:val="93"/>
                <w:sz w:val="25"/>
                <w:szCs w:val="25"/>
              </w:rPr>
              <w:t>6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spacing w:line="246" w:lineRule="exact"/>
              <w:ind w:left="586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600;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630</w:t>
            </w: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spacing w:line="241" w:lineRule="exact"/>
              <w:ind w:left="58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1;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1,6;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2,5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51" w:lineRule="exact"/>
              <w:ind w:left="568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7*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spacing w:line="251" w:lineRule="exact"/>
              <w:ind w:left="58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1;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1,6;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2,5;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spacing w:val="-10"/>
                <w:w w:val="95"/>
                <w:sz w:val="25"/>
                <w:szCs w:val="25"/>
              </w:rPr>
              <w:t>4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51" w:lineRule="exact"/>
              <w:ind w:left="562"/>
              <w:rPr>
                <w:sz w:val="25"/>
                <w:szCs w:val="25"/>
              </w:rPr>
            </w:pPr>
            <w:r>
              <w:rPr>
                <w:w w:val="97"/>
                <w:sz w:val="25"/>
                <w:szCs w:val="25"/>
              </w:rPr>
              <w:t>8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spacing w:line="251" w:lineRule="exact"/>
              <w:ind w:left="58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1,6;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2,5;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4;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6;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6,3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51" w:lineRule="exact"/>
              <w:ind w:left="563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9*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spacing w:line="251" w:lineRule="exact"/>
              <w:ind w:left="58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2,5;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4;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6;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6,3;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10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51" w:lineRule="exact"/>
              <w:ind w:left="568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10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spacing w:line="251" w:lineRule="exact"/>
              <w:ind w:left="583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4;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6;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6,3;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10;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16</w:t>
            </w:r>
          </w:p>
        </w:tc>
      </w:tr>
      <w:tr w:rsidR="001A557E">
        <w:trPr>
          <w:cantSplit/>
          <w:trHeight w:val="330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51" w:lineRule="exact"/>
              <w:ind w:left="568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11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spacing w:line="251" w:lineRule="exact"/>
              <w:ind w:left="58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6;</w:t>
            </w:r>
            <w:r>
              <w:rPr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6,3;</w:t>
            </w:r>
            <w:r>
              <w:rPr>
                <w:spacing w:val="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10;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16;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25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46" w:lineRule="exact"/>
              <w:ind w:left="568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12*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spacing w:line="246" w:lineRule="exact"/>
              <w:ind w:left="58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10;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16;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25;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40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46" w:lineRule="exact"/>
              <w:ind w:left="563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13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spacing w:line="251" w:lineRule="exact"/>
              <w:ind w:left="58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16;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25;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40;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60;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63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46" w:lineRule="exact"/>
              <w:ind w:left="563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14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spacing w:line="251" w:lineRule="exact"/>
              <w:ind w:left="58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25;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40;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60;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63;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100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51" w:lineRule="exact"/>
              <w:ind w:left="563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15*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spacing w:line="251" w:lineRule="exact"/>
              <w:ind w:left="583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40;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60;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63;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100;</w:t>
            </w:r>
            <w:r>
              <w:rPr>
                <w:spacing w:val="3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160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51" w:lineRule="exact"/>
              <w:ind w:left="563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16*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spacing w:line="251" w:lineRule="exact"/>
              <w:ind w:left="58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60;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63;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100;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160;250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 w:val="restart"/>
          </w:tcPr>
          <w:p w:rsidR="001A557E" w:rsidRDefault="001A557E">
            <w:pPr>
              <w:pStyle w:val="TableParagraph"/>
              <w:spacing w:before="131" w:line="276" w:lineRule="auto"/>
              <w:ind w:left="476" w:right="282" w:hanging="182"/>
              <w:rPr>
                <w:sz w:val="25"/>
                <w:szCs w:val="25"/>
              </w:rPr>
            </w:pPr>
            <w:r>
              <w:rPr>
                <w:spacing w:val="-2"/>
                <w:w w:val="90"/>
                <w:sz w:val="25"/>
                <w:szCs w:val="25"/>
              </w:rPr>
              <w:t xml:space="preserve">Измеряемый </w:t>
            </w:r>
            <w:r>
              <w:rPr>
                <w:spacing w:val="-2"/>
                <w:sz w:val="25"/>
                <w:szCs w:val="25"/>
              </w:rPr>
              <w:t>параметр</w:t>
            </w:r>
          </w:p>
        </w:tc>
        <w:tc>
          <w:tcPr>
            <w:tcW w:w="1541" w:type="dxa"/>
            <w:vMerge w:val="restart"/>
          </w:tcPr>
          <w:p w:rsidR="001A557E" w:rsidRDefault="001A557E">
            <w:pPr>
              <w:pStyle w:val="TableParagraph"/>
              <w:rPr>
                <w:sz w:val="26"/>
                <w:szCs w:val="26"/>
              </w:rPr>
            </w:pPr>
          </w:p>
          <w:p w:rsidR="001A557E" w:rsidRDefault="001A557E">
            <w:pPr>
              <w:pStyle w:val="TableParagraph"/>
              <w:ind w:left="155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Код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сенсора</w:t>
            </w: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spacing w:line="251" w:lineRule="exact"/>
              <w:ind w:left="1797" w:right="-10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Верхние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пред</w:t>
            </w: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spacing w:line="251" w:lineRule="exact"/>
              <w:ind w:left="74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елы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измерений</w:t>
            </w:r>
          </w:p>
        </w:tc>
      </w:tr>
      <w:tr w:rsidR="001A557E">
        <w:trPr>
          <w:cantSplit/>
          <w:trHeight w:val="330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 w:rsidR="001A557E" w:rsidRDefault="001A557E">
            <w:pPr>
              <w:pStyle w:val="TableParagraph"/>
              <w:spacing w:line="251" w:lineRule="exact"/>
              <w:ind w:left="981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разрежения</w:t>
            </w:r>
          </w:p>
        </w:tc>
        <w:tc>
          <w:tcPr>
            <w:tcW w:w="3414" w:type="dxa"/>
            <w:gridSpan w:val="2"/>
          </w:tcPr>
          <w:p w:rsidR="001A557E" w:rsidRDefault="001A557E">
            <w:pPr>
              <w:pStyle w:val="TableParagraph"/>
              <w:spacing w:line="251" w:lineRule="exact"/>
              <w:ind w:left="562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избыточного</w:t>
            </w:r>
            <w:r>
              <w:rPr>
                <w:spacing w:val="10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давления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:rsidR="001A557E" w:rsidRDefault="001A557E">
            <w:pPr>
              <w:pStyle w:val="TableParagraph"/>
              <w:spacing w:line="246" w:lineRule="exact"/>
              <w:ind w:left="155" w:right="121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кПа</w:t>
            </w:r>
          </w:p>
        </w:tc>
        <w:tc>
          <w:tcPr>
            <w:tcW w:w="989" w:type="dxa"/>
          </w:tcPr>
          <w:p w:rsidR="001A557E" w:rsidRDefault="001A557E">
            <w:pPr>
              <w:pStyle w:val="TableParagraph"/>
              <w:spacing w:line="246" w:lineRule="exact"/>
              <w:ind w:left="239" w:right="196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MПa</w:t>
            </w:r>
          </w:p>
        </w:tc>
        <w:tc>
          <w:tcPr>
            <w:tcW w:w="2079" w:type="dxa"/>
          </w:tcPr>
          <w:p w:rsidR="001A557E" w:rsidRDefault="001A557E">
            <w:pPr>
              <w:pStyle w:val="TableParagraph"/>
              <w:spacing w:line="246" w:lineRule="exact"/>
              <w:ind w:left="837" w:right="789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кПа</w:t>
            </w:r>
          </w:p>
        </w:tc>
        <w:tc>
          <w:tcPr>
            <w:tcW w:w="1335" w:type="dxa"/>
          </w:tcPr>
          <w:p w:rsidR="001A557E" w:rsidRDefault="001A557E">
            <w:pPr>
              <w:pStyle w:val="TableParagraph"/>
              <w:spacing w:line="246" w:lineRule="exact"/>
              <w:ind w:left="434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MПa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 w:val="restart"/>
          </w:tcPr>
          <w:p w:rsidR="001A557E" w:rsidRDefault="001A557E">
            <w:pPr>
              <w:pStyle w:val="TableParagraph"/>
              <w:rPr>
                <w:sz w:val="28"/>
                <w:szCs w:val="28"/>
              </w:rPr>
            </w:pPr>
          </w:p>
          <w:p w:rsidR="001A557E" w:rsidRDefault="001A557E">
            <w:pPr>
              <w:pStyle w:val="TableParagraph"/>
              <w:rPr>
                <w:sz w:val="28"/>
                <w:szCs w:val="28"/>
              </w:rPr>
            </w:pPr>
          </w:p>
          <w:p w:rsidR="001A557E" w:rsidRDefault="001A557E">
            <w:pPr>
              <w:pStyle w:val="TableParagraph"/>
              <w:spacing w:before="8"/>
              <w:rPr>
                <w:sz w:val="29"/>
                <w:szCs w:val="29"/>
              </w:rPr>
            </w:pPr>
          </w:p>
          <w:p w:rsidR="001A557E" w:rsidRDefault="001A557E">
            <w:pPr>
              <w:pStyle w:val="TableParagraph"/>
              <w:spacing w:line="276" w:lineRule="auto"/>
              <w:ind w:left="323" w:right="291"/>
              <w:jc w:val="center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 xml:space="preserve">Избыточное </w:t>
            </w:r>
            <w:r>
              <w:rPr>
                <w:spacing w:val="-2"/>
                <w:sz w:val="25"/>
                <w:szCs w:val="25"/>
              </w:rPr>
              <w:t xml:space="preserve">давление- </w:t>
            </w:r>
            <w:r>
              <w:rPr>
                <w:spacing w:val="-2"/>
                <w:w w:val="95"/>
                <w:sz w:val="25"/>
                <w:szCs w:val="25"/>
              </w:rPr>
              <w:t>разрешение</w:t>
            </w: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46" w:lineRule="exact"/>
              <w:ind w:left="568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17</w:t>
            </w:r>
          </w:p>
        </w:tc>
        <w:tc>
          <w:tcPr>
            <w:tcW w:w="2131" w:type="dxa"/>
          </w:tcPr>
          <w:p w:rsidR="001A557E" w:rsidRDefault="001A557E">
            <w:pPr>
              <w:pStyle w:val="TableParagraph"/>
              <w:spacing w:line="246" w:lineRule="exact"/>
              <w:ind w:left="155" w:right="124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100</w:t>
            </w:r>
          </w:p>
        </w:tc>
        <w:tc>
          <w:tcPr>
            <w:tcW w:w="989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1A557E" w:rsidRDefault="001A557E">
            <w:pPr>
              <w:pStyle w:val="TableParagraph"/>
              <w:spacing w:line="246" w:lineRule="exact"/>
              <w:ind w:left="159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60;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150;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300;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500</w:t>
            </w:r>
          </w:p>
        </w:tc>
        <w:tc>
          <w:tcPr>
            <w:tcW w:w="1335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</w:tcPr>
          <w:p w:rsidR="001A557E" w:rsidRDefault="001A557E">
            <w:pPr>
              <w:pStyle w:val="TableParagraph"/>
              <w:spacing w:before="126"/>
              <w:ind w:left="542" w:right="583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18*</w:t>
            </w:r>
          </w:p>
        </w:tc>
        <w:tc>
          <w:tcPr>
            <w:tcW w:w="2131" w:type="dxa"/>
          </w:tcPr>
          <w:p w:rsidR="001A557E" w:rsidRDefault="001A557E">
            <w:pPr>
              <w:pStyle w:val="TableParagraph"/>
              <w:spacing w:line="246" w:lineRule="exact"/>
              <w:ind w:left="155" w:right="124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100</w:t>
            </w:r>
          </w:p>
        </w:tc>
        <w:tc>
          <w:tcPr>
            <w:tcW w:w="989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1A557E" w:rsidRDefault="001A557E">
            <w:pPr>
              <w:pStyle w:val="TableParagraph"/>
              <w:spacing w:line="246" w:lineRule="exact"/>
              <w:ind w:left="160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150;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300;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500;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530</w:t>
            </w:r>
          </w:p>
        </w:tc>
        <w:tc>
          <w:tcPr>
            <w:tcW w:w="1335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:rsidR="001A557E" w:rsidRDefault="001A557E">
            <w:pPr>
              <w:pStyle w:val="TableParagraph"/>
              <w:spacing w:line="246" w:lineRule="exact"/>
              <w:ind w:left="155" w:right="124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100</w:t>
            </w:r>
          </w:p>
        </w:tc>
        <w:tc>
          <w:tcPr>
            <w:tcW w:w="989" w:type="dxa"/>
          </w:tcPr>
          <w:p w:rsidR="001A557E" w:rsidRDefault="001A557E">
            <w:pPr>
              <w:pStyle w:val="TableParagraph"/>
              <w:spacing w:line="246" w:lineRule="exact"/>
              <w:ind w:left="239" w:right="191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0,1</w:t>
            </w:r>
          </w:p>
        </w:tc>
        <w:tc>
          <w:tcPr>
            <w:tcW w:w="2079" w:type="dxa"/>
          </w:tcPr>
          <w:p w:rsidR="001A557E" w:rsidRDefault="001A557E">
            <w:pPr>
              <w:pStyle w:val="TableParagraph"/>
              <w:spacing w:line="246" w:lineRule="exact"/>
              <w:ind w:left="155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900</w:t>
            </w:r>
          </w:p>
        </w:tc>
        <w:tc>
          <w:tcPr>
            <w:tcW w:w="1335" w:type="dxa"/>
          </w:tcPr>
          <w:p w:rsidR="001A557E" w:rsidRDefault="001A557E">
            <w:pPr>
              <w:pStyle w:val="TableParagraph"/>
              <w:spacing w:line="246" w:lineRule="exact"/>
              <w:ind w:left="347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0,9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</w:tcPr>
          <w:p w:rsidR="001A557E" w:rsidRDefault="001A557E">
            <w:pPr>
              <w:pStyle w:val="TableParagraph"/>
              <w:spacing w:before="6"/>
              <w:rPr>
                <w:sz w:val="25"/>
                <w:szCs w:val="25"/>
              </w:rPr>
            </w:pPr>
          </w:p>
          <w:p w:rsidR="001A557E" w:rsidRDefault="001A557E">
            <w:pPr>
              <w:pStyle w:val="TableParagraph"/>
              <w:spacing w:before="1"/>
              <w:ind w:left="426" w:right="583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19</w:t>
            </w:r>
          </w:p>
        </w:tc>
        <w:tc>
          <w:tcPr>
            <w:tcW w:w="2131" w:type="dxa"/>
          </w:tcPr>
          <w:p w:rsidR="001A557E" w:rsidRDefault="001A557E">
            <w:pPr>
              <w:pStyle w:val="TableParagraph"/>
              <w:spacing w:line="246" w:lineRule="exact"/>
              <w:ind w:left="155" w:right="124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100</w:t>
            </w:r>
          </w:p>
        </w:tc>
        <w:tc>
          <w:tcPr>
            <w:tcW w:w="989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1A557E" w:rsidRDefault="001A557E">
            <w:pPr>
              <w:pStyle w:val="TableParagraph"/>
              <w:spacing w:line="246" w:lineRule="exact"/>
              <w:ind w:left="159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300;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500;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530</w:t>
            </w:r>
          </w:p>
        </w:tc>
        <w:tc>
          <w:tcPr>
            <w:tcW w:w="1335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:rsidR="001A557E" w:rsidRDefault="001A557E">
            <w:pPr>
              <w:pStyle w:val="TableParagraph"/>
              <w:spacing w:line="246" w:lineRule="exact"/>
              <w:ind w:left="155" w:right="124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100</w:t>
            </w:r>
          </w:p>
        </w:tc>
        <w:tc>
          <w:tcPr>
            <w:tcW w:w="989" w:type="dxa"/>
          </w:tcPr>
          <w:p w:rsidR="001A557E" w:rsidRDefault="001A557E">
            <w:pPr>
              <w:pStyle w:val="TableParagraph"/>
              <w:spacing w:line="246" w:lineRule="exact"/>
              <w:ind w:left="239" w:right="191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0,1</w:t>
            </w:r>
          </w:p>
        </w:tc>
        <w:tc>
          <w:tcPr>
            <w:tcW w:w="2079" w:type="dxa"/>
          </w:tcPr>
          <w:p w:rsidR="001A557E" w:rsidRDefault="001A557E">
            <w:pPr>
              <w:pStyle w:val="TableParagraph"/>
              <w:spacing w:line="246" w:lineRule="exact"/>
              <w:ind w:left="155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900</w:t>
            </w:r>
          </w:p>
        </w:tc>
        <w:tc>
          <w:tcPr>
            <w:tcW w:w="1335" w:type="dxa"/>
          </w:tcPr>
          <w:p w:rsidR="001A557E" w:rsidRDefault="001A557E">
            <w:pPr>
              <w:pStyle w:val="TableParagraph"/>
              <w:spacing w:line="246" w:lineRule="exact"/>
              <w:ind w:left="347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0,9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A557E" w:rsidRDefault="001A557E">
            <w:pPr>
              <w:pStyle w:val="TableParagraph"/>
              <w:spacing w:line="246" w:lineRule="exact"/>
              <w:ind w:left="239" w:right="191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0,1</w:t>
            </w:r>
          </w:p>
        </w:tc>
        <w:tc>
          <w:tcPr>
            <w:tcW w:w="2079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A557E" w:rsidRDefault="001A557E">
            <w:pPr>
              <w:pStyle w:val="TableParagraph"/>
              <w:spacing w:line="246" w:lineRule="exact"/>
              <w:ind w:left="346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1,5</w:t>
            </w:r>
          </w:p>
        </w:tc>
      </w:tr>
      <w:tr w:rsidR="001A557E">
        <w:trPr>
          <w:cantSplit/>
          <w:trHeight w:val="330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</w:tcPr>
          <w:p w:rsidR="001A557E" w:rsidRDefault="001A557E">
            <w:pPr>
              <w:pStyle w:val="TableParagraph"/>
              <w:spacing w:before="6"/>
              <w:rPr>
                <w:sz w:val="25"/>
                <w:szCs w:val="25"/>
              </w:rPr>
            </w:pPr>
          </w:p>
          <w:p w:rsidR="001A557E" w:rsidRDefault="001A557E">
            <w:pPr>
              <w:pStyle w:val="TableParagraph"/>
              <w:spacing w:before="1"/>
              <w:ind w:left="426" w:right="583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20</w:t>
            </w:r>
          </w:p>
        </w:tc>
        <w:tc>
          <w:tcPr>
            <w:tcW w:w="2131" w:type="dxa"/>
          </w:tcPr>
          <w:p w:rsidR="001A557E" w:rsidRDefault="001A557E">
            <w:pPr>
              <w:pStyle w:val="TableParagraph"/>
              <w:spacing w:line="251" w:lineRule="exact"/>
              <w:ind w:left="155" w:right="124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100</w:t>
            </w:r>
          </w:p>
        </w:tc>
        <w:tc>
          <w:tcPr>
            <w:tcW w:w="989" w:type="dxa"/>
          </w:tcPr>
          <w:p w:rsidR="001A557E" w:rsidRDefault="001A557E">
            <w:pPr>
              <w:pStyle w:val="TableParagraph"/>
              <w:spacing w:line="251" w:lineRule="exact"/>
              <w:ind w:left="239" w:right="191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0,1</w:t>
            </w:r>
          </w:p>
        </w:tc>
        <w:tc>
          <w:tcPr>
            <w:tcW w:w="2079" w:type="dxa"/>
          </w:tcPr>
          <w:p w:rsidR="001A557E" w:rsidRDefault="001A557E">
            <w:pPr>
              <w:pStyle w:val="TableParagraph"/>
              <w:spacing w:line="251" w:lineRule="exact"/>
              <w:ind w:left="157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500;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530</w:t>
            </w:r>
          </w:p>
        </w:tc>
        <w:tc>
          <w:tcPr>
            <w:tcW w:w="1335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557E">
        <w:trPr>
          <w:cantSplit/>
          <w:trHeight w:val="321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:rsidR="001A557E" w:rsidRDefault="001A557E">
            <w:pPr>
              <w:pStyle w:val="TableParagraph"/>
              <w:spacing w:line="246" w:lineRule="exact"/>
              <w:ind w:left="155" w:right="124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100</w:t>
            </w:r>
          </w:p>
        </w:tc>
        <w:tc>
          <w:tcPr>
            <w:tcW w:w="989" w:type="dxa"/>
          </w:tcPr>
          <w:p w:rsidR="001A557E" w:rsidRDefault="001A557E">
            <w:pPr>
              <w:pStyle w:val="TableParagraph"/>
              <w:spacing w:line="246" w:lineRule="exact"/>
              <w:ind w:left="239" w:right="191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0,1</w:t>
            </w:r>
          </w:p>
        </w:tc>
        <w:tc>
          <w:tcPr>
            <w:tcW w:w="2079" w:type="dxa"/>
          </w:tcPr>
          <w:p w:rsidR="001A557E" w:rsidRDefault="001A557E">
            <w:pPr>
              <w:pStyle w:val="TableParagraph"/>
              <w:spacing w:line="246" w:lineRule="exact"/>
              <w:ind w:left="155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900</w:t>
            </w:r>
          </w:p>
        </w:tc>
        <w:tc>
          <w:tcPr>
            <w:tcW w:w="1335" w:type="dxa"/>
          </w:tcPr>
          <w:p w:rsidR="001A557E" w:rsidRDefault="001A557E">
            <w:pPr>
              <w:pStyle w:val="TableParagraph"/>
              <w:spacing w:line="246" w:lineRule="exact"/>
              <w:ind w:left="347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0,9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A557E" w:rsidRDefault="001A557E">
            <w:pPr>
              <w:pStyle w:val="TableParagraph"/>
              <w:spacing w:line="251" w:lineRule="exact"/>
              <w:ind w:left="239" w:right="191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0,1</w:t>
            </w:r>
          </w:p>
        </w:tc>
        <w:tc>
          <w:tcPr>
            <w:tcW w:w="2079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A557E" w:rsidRDefault="001A557E">
            <w:pPr>
              <w:pStyle w:val="TableParagraph"/>
              <w:spacing w:line="246" w:lineRule="exact"/>
              <w:ind w:left="346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1,5;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2,4</w:t>
            </w:r>
          </w:p>
        </w:tc>
      </w:tr>
      <w:tr w:rsidR="001A557E">
        <w:trPr>
          <w:cantSplit/>
          <w:trHeight w:val="325"/>
        </w:trPr>
        <w:tc>
          <w:tcPr>
            <w:tcW w:w="1858" w:type="dxa"/>
            <w:vMerge w:val="restart"/>
          </w:tcPr>
          <w:p w:rsidR="001A557E" w:rsidRDefault="001A557E">
            <w:pPr>
              <w:pStyle w:val="TableParagraph"/>
              <w:spacing w:before="126"/>
              <w:ind w:left="348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Разрешение</w:t>
            </w: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51" w:lineRule="exact"/>
              <w:ind w:left="563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21*</w:t>
            </w:r>
          </w:p>
        </w:tc>
        <w:tc>
          <w:tcPr>
            <w:tcW w:w="2131" w:type="dxa"/>
          </w:tcPr>
          <w:p w:rsidR="001A557E" w:rsidRDefault="001A557E">
            <w:pPr>
              <w:pStyle w:val="TableParagraph"/>
              <w:spacing w:line="251" w:lineRule="exact"/>
              <w:ind w:left="155" w:right="121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16;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25;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40;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60;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63</w:t>
            </w:r>
          </w:p>
        </w:tc>
        <w:tc>
          <w:tcPr>
            <w:tcW w:w="989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557E">
        <w:trPr>
          <w:cantSplit/>
          <w:trHeight w:val="325"/>
        </w:trPr>
        <w:tc>
          <w:tcPr>
            <w:tcW w:w="1858" w:type="dxa"/>
            <w:vMerge/>
            <w:tcBorders>
              <w:top w:val="nil"/>
            </w:tcBorders>
          </w:tcPr>
          <w:p w:rsidR="001A557E" w:rsidRDefault="001A557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A557E" w:rsidRDefault="001A557E">
            <w:pPr>
              <w:pStyle w:val="TableParagraph"/>
              <w:spacing w:line="251" w:lineRule="exact"/>
              <w:ind w:left="563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22</w:t>
            </w:r>
          </w:p>
        </w:tc>
        <w:tc>
          <w:tcPr>
            <w:tcW w:w="2131" w:type="dxa"/>
          </w:tcPr>
          <w:p w:rsidR="001A557E" w:rsidRDefault="001A557E">
            <w:pPr>
              <w:pStyle w:val="TableParagraph"/>
              <w:spacing w:line="251" w:lineRule="exact"/>
              <w:ind w:left="155" w:right="125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25;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40;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60;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63;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100</w:t>
            </w:r>
          </w:p>
        </w:tc>
        <w:tc>
          <w:tcPr>
            <w:tcW w:w="989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A557E" w:rsidRDefault="001A55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557E">
        <w:trPr>
          <w:trHeight w:val="599"/>
        </w:trPr>
        <w:tc>
          <w:tcPr>
            <w:tcW w:w="9933" w:type="dxa"/>
            <w:gridSpan w:val="6"/>
          </w:tcPr>
          <w:p w:rsidR="001A557E" w:rsidRDefault="001A557E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1A557E" w:rsidRDefault="001A557E">
            <w:pPr>
              <w:pStyle w:val="TableParagraph"/>
              <w:spacing w:line="20" w:lineRule="exact"/>
              <w:ind w:left="136"/>
              <w:rPr>
                <w:sz w:val="2"/>
                <w:szCs w:val="2"/>
              </w:rPr>
            </w:pPr>
            <w:fldSimple w:instr="ref  SHAPE  \* MERGEFORMAT ">
              <w:r>
                <w:rPr>
                  <w:noProof/>
                  <w:lang w:eastAsia="ru-RU"/>
                </w:rPr>
                <w:pict>
                  <v:group id="docshapegroup2" o:spid="_x0000_s1028" style="position:absolute;margin-left:0;margin-top:0;width:36.5pt;height:.75pt;z-index:251656704;mso-position-horizontal-relative:char;mso-position-vertical-relative:line" coordsize="730,15">
                    <o:lock v:ext="edit" rotation="t" position="t"/>
                    <v:line id="_x0000_s1029" style="position:absolute" from="0,7" to="730,7" strokecolor="#0f0f0f" strokeweight=".25403mm"/>
                    <w10:anchorlock/>
                  </v:group>
                </w:pict>
              </w:r>
              <w:r>
                <w:rPr>
                  <w:sz w:val="2"/>
                  <w:szCs w:val="2"/>
                </w:rPr>
                <w:pict>
                  <v:shape id="_x0000_i1025" type="#_x0000_t75" style="width:36.75pt;height:9pt">
                    <v:imagedata r:id="rId8" o:title="" croptop="-1" cropbottom="1"/>
                    <o:lock v:ext="edit" rotation="t" position="t"/>
                  </v:shape>
                </w:pict>
              </w:r>
            </w:fldSimple>
          </w:p>
          <w:p w:rsidR="001A557E" w:rsidRDefault="001A557E">
            <w:pPr>
              <w:pStyle w:val="TableParagraph"/>
              <w:ind w:left="123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*</w:t>
            </w:r>
            <w:r>
              <w:rPr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Приборы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изготавливаются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</w:t>
            </w:r>
            <w:r>
              <w:rPr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согласованию</w:t>
            </w:r>
            <w:r>
              <w:rPr>
                <w:spacing w:val="4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между</w:t>
            </w:r>
            <w:r>
              <w:rPr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потребителем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изготовителем.</w:t>
            </w:r>
          </w:p>
        </w:tc>
      </w:tr>
    </w:tbl>
    <w:p w:rsidR="001A557E" w:rsidRDefault="001A557E">
      <w:pPr>
        <w:pStyle w:val="BodyText"/>
        <w:spacing w:before="6"/>
        <w:rPr>
          <w:sz w:val="23"/>
          <w:szCs w:val="23"/>
        </w:rPr>
      </w:pPr>
    </w:p>
    <w:p w:rsidR="001A557E" w:rsidRDefault="001A557E">
      <w:pPr>
        <w:pStyle w:val="BodyText"/>
        <w:spacing w:line="232" w:lineRule="auto"/>
        <w:ind w:left="948" w:hanging="1"/>
      </w:pPr>
      <w:r>
        <w:rPr>
          <w:w w:val="95"/>
        </w:rPr>
        <w:t>Нижние пределы</w:t>
      </w:r>
      <w:r>
        <w:rPr>
          <w:spacing w:val="-2"/>
          <w:w w:val="95"/>
        </w:rPr>
        <w:t xml:space="preserve"> </w:t>
      </w:r>
      <w:r>
        <w:rPr>
          <w:w w:val="95"/>
        </w:rPr>
        <w:t>измерений приборов избыточного давления и</w:t>
      </w:r>
      <w:r>
        <w:rPr>
          <w:spacing w:val="-9"/>
          <w:w w:val="95"/>
        </w:rPr>
        <w:t xml:space="preserve"> </w:t>
      </w:r>
      <w:r>
        <w:rPr>
          <w:w w:val="95"/>
        </w:rPr>
        <w:t>разрешения равны</w:t>
      </w:r>
      <w:r>
        <w:rPr>
          <w:spacing w:val="-4"/>
          <w:w w:val="95"/>
        </w:rPr>
        <w:t xml:space="preserve"> </w:t>
      </w:r>
      <w:r>
        <w:rPr>
          <w:w w:val="95"/>
        </w:rPr>
        <w:t>нулю. Диапазон измерений приборов равен диапазону показаний.</w:t>
      </w:r>
    </w:p>
    <w:p w:rsidR="001A557E" w:rsidRDefault="001A557E">
      <w:pPr>
        <w:pStyle w:val="BodyText"/>
        <w:spacing w:line="228" w:lineRule="auto"/>
        <w:ind w:left="237" w:firstLine="708"/>
      </w:pPr>
      <w:r>
        <w:rPr>
          <w:spacing w:val="-2"/>
        </w:rPr>
        <w:t>По</w:t>
      </w:r>
      <w:r>
        <w:rPr>
          <w:spacing w:val="40"/>
        </w:rPr>
        <w:t xml:space="preserve"> </w:t>
      </w:r>
      <w:r>
        <w:rPr>
          <w:spacing w:val="-2"/>
        </w:rPr>
        <w:t>требованию</w:t>
      </w:r>
      <w:r>
        <w:rPr>
          <w:spacing w:val="55"/>
        </w:rPr>
        <w:t xml:space="preserve"> </w:t>
      </w:r>
      <w:r>
        <w:rPr>
          <w:spacing w:val="-2"/>
        </w:rPr>
        <w:t>заказчика</w:t>
      </w:r>
      <w:r>
        <w:rPr>
          <w:spacing w:val="49"/>
        </w:rPr>
        <w:t xml:space="preserve"> </w:t>
      </w:r>
      <w:r>
        <w:rPr>
          <w:spacing w:val="-2"/>
        </w:rPr>
        <w:t>приборы</w:t>
      </w:r>
      <w:r>
        <w:rPr>
          <w:spacing w:val="50"/>
        </w:rPr>
        <w:t xml:space="preserve"> </w:t>
      </w:r>
      <w:r>
        <w:rPr>
          <w:spacing w:val="-2"/>
        </w:rPr>
        <w:t>могут</w:t>
      </w:r>
      <w:r>
        <w:rPr>
          <w:spacing w:val="40"/>
        </w:rPr>
        <w:t xml:space="preserve"> </w:t>
      </w:r>
      <w:r>
        <w:rPr>
          <w:spacing w:val="-2"/>
        </w:rPr>
        <w:t>изготавливаться</w:t>
      </w:r>
      <w:r>
        <w:rPr>
          <w:spacing w:val="36"/>
        </w:rPr>
        <w:t xml:space="preserve"> </w:t>
      </w:r>
      <w:r>
        <w:rPr>
          <w:spacing w:val="-2"/>
        </w:rPr>
        <w:t>с</w:t>
      </w:r>
      <w:r>
        <w:rPr>
          <w:spacing w:val="34"/>
        </w:rPr>
        <w:t xml:space="preserve"> </w:t>
      </w:r>
      <w:r>
        <w:rPr>
          <w:spacing w:val="-2"/>
        </w:rPr>
        <w:t>единицами</w:t>
      </w:r>
      <w:r>
        <w:rPr>
          <w:spacing w:val="55"/>
        </w:rPr>
        <w:t xml:space="preserve"> </w:t>
      </w:r>
      <w:r>
        <w:rPr>
          <w:spacing w:val="-2"/>
        </w:rPr>
        <w:t xml:space="preserve">измерения </w:t>
      </w:r>
      <w:r>
        <w:t>давления:</w:t>
      </w:r>
      <w:r>
        <w:rPr>
          <w:spacing w:val="-6"/>
        </w:rPr>
        <w:t xml:space="preserve"> </w:t>
      </w:r>
      <w:r>
        <w:t>кгс/см</w:t>
      </w:r>
      <w:r>
        <w:rPr>
          <w:vertAlign w:val="superscript"/>
        </w:rPr>
        <w:t>2</w:t>
      </w:r>
      <w:r>
        <w:t>,</w:t>
      </w:r>
      <w:r>
        <w:rPr>
          <w:spacing w:val="-16"/>
        </w:rPr>
        <w:t xml:space="preserve"> </w:t>
      </w:r>
      <w:r>
        <w:t>мм</w:t>
      </w:r>
      <w:r>
        <w:rPr>
          <w:spacing w:val="-6"/>
        </w:rPr>
        <w:t xml:space="preserve"> </w:t>
      </w:r>
      <w:r>
        <w:t>рт.</w:t>
      </w:r>
      <w:r>
        <w:rPr>
          <w:spacing w:val="-10"/>
        </w:rPr>
        <w:t xml:space="preserve"> </w:t>
      </w:r>
      <w:r>
        <w:t>ст.,</w:t>
      </w:r>
      <w:r>
        <w:rPr>
          <w:spacing w:val="-10"/>
        </w:rPr>
        <w:t xml:space="preserve"> </w:t>
      </w:r>
      <w:r>
        <w:t>мм</w:t>
      </w:r>
      <w:r>
        <w:rPr>
          <w:spacing w:val="-10"/>
        </w:rPr>
        <w:t xml:space="preserve"> </w:t>
      </w:r>
      <w:r>
        <w:t>вод.</w:t>
      </w:r>
      <w:r>
        <w:rPr>
          <w:spacing w:val="-11"/>
        </w:rPr>
        <w:t xml:space="preserve"> </w:t>
      </w:r>
      <w:r>
        <w:t>ст.,</w:t>
      </w:r>
      <w:r>
        <w:rPr>
          <w:spacing w:val="-9"/>
        </w:rPr>
        <w:t xml:space="preserve"> </w:t>
      </w:r>
      <w:r>
        <w:t>бар,</w:t>
      </w:r>
      <w:r>
        <w:rPr>
          <w:spacing w:val="-7"/>
        </w:rPr>
        <w:t xml:space="preserve"> </w:t>
      </w:r>
      <w:r>
        <w:t>атм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др.</w:t>
      </w:r>
    </w:p>
    <w:p w:rsidR="001A557E" w:rsidRDefault="001A557E">
      <w:pPr>
        <w:pStyle w:val="BodyText"/>
        <w:spacing w:line="232" w:lineRule="auto"/>
        <w:ind w:left="236" w:firstLine="709"/>
      </w:pPr>
      <w:r>
        <w:t>При</w:t>
      </w:r>
      <w:r>
        <w:rPr>
          <w:spacing w:val="39"/>
        </w:rPr>
        <w:t xml:space="preserve"> </w:t>
      </w:r>
      <w:r>
        <w:t>выпуске</w:t>
      </w:r>
      <w:r>
        <w:rPr>
          <w:spacing w:val="41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производства</w:t>
      </w:r>
      <w:r>
        <w:rPr>
          <w:spacing w:val="49"/>
        </w:rPr>
        <w:t xml:space="preserve"> </w:t>
      </w:r>
      <w:r>
        <w:t>приборы</w:t>
      </w:r>
      <w:r>
        <w:rPr>
          <w:spacing w:val="45"/>
        </w:rPr>
        <w:t xml:space="preserve"> </w:t>
      </w:r>
      <w:r>
        <w:t>настроены</w:t>
      </w:r>
      <w:r>
        <w:rPr>
          <w:spacing w:val="47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верхний</w:t>
      </w:r>
      <w:r>
        <w:rPr>
          <w:spacing w:val="43"/>
        </w:rPr>
        <w:t xml:space="preserve"> </w:t>
      </w:r>
      <w:r>
        <w:t>предел</w:t>
      </w:r>
      <w:r>
        <w:rPr>
          <w:spacing w:val="42"/>
        </w:rPr>
        <w:t xml:space="preserve"> </w:t>
      </w:r>
      <w:r>
        <w:t xml:space="preserve">измерений, </w:t>
      </w:r>
      <w:r>
        <w:rPr>
          <w:w w:val="95"/>
        </w:rPr>
        <w:t>соответствующий</w:t>
      </w:r>
      <w:r>
        <w:rPr>
          <w:spacing w:val="4"/>
        </w:rPr>
        <w:t xml:space="preserve"> </w:t>
      </w:r>
      <w:r>
        <w:rPr>
          <w:w w:val="95"/>
        </w:rPr>
        <w:t>коду</w:t>
      </w:r>
      <w:r>
        <w:rPr>
          <w:spacing w:val="4"/>
        </w:rPr>
        <w:t xml:space="preserve"> </w:t>
      </w:r>
      <w:r>
        <w:rPr>
          <w:w w:val="95"/>
        </w:rPr>
        <w:t>сенсора.</w:t>
      </w:r>
      <w:r>
        <w:rPr>
          <w:spacing w:val="16"/>
        </w:rPr>
        <w:t xml:space="preserve"> </w:t>
      </w:r>
      <w:r>
        <w:rPr>
          <w:w w:val="95"/>
        </w:rPr>
        <w:t>По</w:t>
      </w:r>
      <w:r>
        <w:rPr>
          <w:spacing w:val="8"/>
        </w:rPr>
        <w:t xml:space="preserve"> </w:t>
      </w:r>
      <w:r>
        <w:rPr>
          <w:w w:val="95"/>
        </w:rPr>
        <w:t>требованию</w:t>
      </w:r>
      <w:r>
        <w:rPr>
          <w:spacing w:val="28"/>
        </w:rPr>
        <w:t xml:space="preserve"> </w:t>
      </w:r>
      <w:r>
        <w:rPr>
          <w:w w:val="95"/>
        </w:rPr>
        <w:t>заказчика</w:t>
      </w:r>
      <w:r>
        <w:rPr>
          <w:spacing w:val="14"/>
        </w:rPr>
        <w:t xml:space="preserve"> </w:t>
      </w:r>
      <w:r>
        <w:rPr>
          <w:w w:val="95"/>
        </w:rPr>
        <w:t>приборы</w:t>
      </w:r>
      <w:r>
        <w:rPr>
          <w:spacing w:val="19"/>
        </w:rPr>
        <w:t xml:space="preserve"> </w:t>
      </w:r>
      <w:r>
        <w:rPr>
          <w:w w:val="95"/>
        </w:rPr>
        <w:t>могут</w:t>
      </w:r>
      <w:r>
        <w:rPr>
          <w:spacing w:val="13"/>
        </w:rPr>
        <w:t xml:space="preserve"> </w:t>
      </w:r>
      <w:r>
        <w:rPr>
          <w:w w:val="95"/>
        </w:rPr>
        <w:t>быть</w:t>
      </w:r>
      <w:r>
        <w:rPr>
          <w:spacing w:val="11"/>
        </w:rPr>
        <w:t xml:space="preserve"> </w:t>
      </w:r>
      <w:r>
        <w:rPr>
          <w:w w:val="95"/>
        </w:rPr>
        <w:t>настроены</w:t>
      </w:r>
      <w:r>
        <w:rPr>
          <w:spacing w:val="18"/>
        </w:rPr>
        <w:t xml:space="preserve"> </w:t>
      </w:r>
      <w:r>
        <w:rPr>
          <w:spacing w:val="-5"/>
          <w:w w:val="95"/>
        </w:rPr>
        <w:t>на</w:t>
      </w:r>
    </w:p>
    <w:p w:rsidR="001A557E" w:rsidRDefault="001A557E">
      <w:pPr>
        <w:spacing w:line="232" w:lineRule="auto"/>
        <w:sectPr w:rsidR="001A557E">
          <w:headerReference w:type="default" r:id="rId9"/>
          <w:pgSz w:w="11900" w:h="16840"/>
          <w:pgMar w:top="1380" w:right="420" w:bottom="280" w:left="1180" w:header="843" w:footer="0" w:gutter="0"/>
          <w:pgNumType w:start="2"/>
          <w:cols w:space="720"/>
        </w:sectPr>
      </w:pPr>
    </w:p>
    <w:p w:rsidR="001A557E" w:rsidRDefault="001A557E">
      <w:pPr>
        <w:pStyle w:val="BodyText"/>
        <w:spacing w:before="5"/>
        <w:rPr>
          <w:sz w:val="11"/>
          <w:szCs w:val="11"/>
        </w:rPr>
      </w:pPr>
    </w:p>
    <w:p w:rsidR="001A557E" w:rsidRDefault="001A557E">
      <w:pPr>
        <w:pStyle w:val="BodyText"/>
        <w:spacing w:before="101" w:line="228" w:lineRule="auto"/>
        <w:ind w:left="237" w:firstLine="1"/>
      </w:pPr>
      <w:r>
        <w:rPr>
          <w:w w:val="95"/>
        </w:rPr>
        <w:t>любой другой предел измерений</w:t>
      </w:r>
      <w:r>
        <w:t xml:space="preserve"> </w:t>
      </w:r>
      <w:r>
        <w:rPr>
          <w:w w:val="95"/>
        </w:rPr>
        <w:t>для данного кода сенсора или могут быть настроены</w:t>
      </w:r>
      <w:r>
        <w:t xml:space="preserve"> </w:t>
      </w:r>
      <w:r>
        <w:rPr>
          <w:w w:val="95"/>
        </w:rPr>
        <w:t>на один диапазон измерений без возможности</w:t>
      </w:r>
      <w:r>
        <w:t xml:space="preserve"> </w:t>
      </w:r>
      <w:r>
        <w:rPr>
          <w:w w:val="95"/>
        </w:rPr>
        <w:t>перенастройки</w:t>
      </w:r>
      <w:r>
        <w:t xml:space="preserve"> </w:t>
      </w:r>
      <w:r>
        <w:rPr>
          <w:w w:val="95"/>
        </w:rPr>
        <w:t>на другие диапазоны измерений.</w:t>
      </w:r>
    </w:p>
    <w:p w:rsidR="001A557E" w:rsidRDefault="001A557E">
      <w:pPr>
        <w:pStyle w:val="BodyText"/>
        <w:tabs>
          <w:tab w:val="left" w:pos="1427"/>
          <w:tab w:val="left" w:pos="3034"/>
          <w:tab w:val="left" w:pos="4280"/>
          <w:tab w:val="left" w:pos="5907"/>
          <w:tab w:val="left" w:pos="6432"/>
          <w:tab w:val="left" w:pos="7098"/>
          <w:tab w:val="left" w:pos="8482"/>
        </w:tabs>
        <w:spacing w:before="4" w:line="230" w:lineRule="auto"/>
        <w:ind w:left="239" w:right="254" w:firstLine="706"/>
        <w:jc w:val="right"/>
      </w:pPr>
      <w:r>
        <w:rPr>
          <w:w w:val="95"/>
        </w:rPr>
        <w:t>Пределы</w:t>
      </w:r>
      <w:r>
        <w:rPr>
          <w:spacing w:val="80"/>
        </w:rPr>
        <w:t xml:space="preserve"> </w:t>
      </w:r>
      <w:r>
        <w:rPr>
          <w:w w:val="95"/>
        </w:rPr>
        <w:t>допускаемой</w:t>
      </w:r>
      <w:r>
        <w:rPr>
          <w:spacing w:val="80"/>
        </w:rPr>
        <w:t xml:space="preserve"> </w:t>
      </w:r>
      <w:r>
        <w:rPr>
          <w:w w:val="95"/>
        </w:rPr>
        <w:t>основной</w:t>
      </w:r>
      <w:r>
        <w:rPr>
          <w:spacing w:val="80"/>
        </w:rPr>
        <w:t xml:space="preserve"> </w:t>
      </w:r>
      <w:r>
        <w:rPr>
          <w:w w:val="95"/>
        </w:rPr>
        <w:t>погрешности</w:t>
      </w:r>
      <w:r>
        <w:rPr>
          <w:spacing w:val="80"/>
        </w:rPr>
        <w:t xml:space="preserve"> </w:t>
      </w:r>
      <w:r>
        <w:rPr>
          <w:w w:val="95"/>
        </w:rPr>
        <w:t>измерений</w:t>
      </w:r>
      <w:r>
        <w:rPr>
          <w:spacing w:val="80"/>
        </w:rPr>
        <w:t xml:space="preserve"> </w:t>
      </w:r>
      <w:r>
        <w:rPr>
          <w:w w:val="95"/>
        </w:rPr>
        <w:t>приборов,</w:t>
      </w:r>
      <w:r>
        <w:rPr>
          <w:spacing w:val="80"/>
        </w:rPr>
        <w:t xml:space="preserve"> </w:t>
      </w:r>
      <w:r>
        <w:rPr>
          <w:w w:val="95"/>
        </w:rPr>
        <w:t>выраженной</w:t>
      </w:r>
      <w:r>
        <w:rPr>
          <w:spacing w:val="80"/>
        </w:rPr>
        <w:t xml:space="preserve"> </w:t>
      </w:r>
      <w:r>
        <w:rPr>
          <w:w w:val="95"/>
        </w:rPr>
        <w:t xml:space="preserve">в </w:t>
      </w:r>
      <w:r>
        <w:t>процентах</w:t>
      </w:r>
      <w:r>
        <w:rPr>
          <w:spacing w:val="-9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верхнего</w:t>
      </w:r>
      <w:r>
        <w:rPr>
          <w:spacing w:val="-16"/>
        </w:rPr>
        <w:t xml:space="preserve"> </w:t>
      </w:r>
      <w:r>
        <w:t>предела</w:t>
      </w:r>
      <w:r>
        <w:rPr>
          <w:spacing w:val="-13"/>
        </w:rPr>
        <w:t xml:space="preserve"> </w:t>
      </w:r>
      <w:r>
        <w:t>измерений,</w:t>
      </w:r>
      <w:r>
        <w:rPr>
          <w:spacing w:val="-7"/>
        </w:rPr>
        <w:t xml:space="preserve"> </w:t>
      </w:r>
      <w:r>
        <w:t>соответствуют</w:t>
      </w:r>
      <w:r>
        <w:tab/>
        <w:t>30,06;</w:t>
      </w:r>
      <w:r>
        <w:rPr>
          <w:spacing w:val="-16"/>
        </w:rPr>
        <w:t xml:space="preserve"> </w:t>
      </w:r>
      <w:r>
        <w:t>30,1;</w:t>
      </w:r>
      <w:r>
        <w:rPr>
          <w:spacing w:val="-16"/>
        </w:rPr>
        <w:t xml:space="preserve"> </w:t>
      </w:r>
      <w:r>
        <w:t>30,15;</w:t>
      </w:r>
      <w:r>
        <w:rPr>
          <w:spacing w:val="-15"/>
        </w:rPr>
        <w:t xml:space="preserve"> </w:t>
      </w:r>
      <w:r>
        <w:t>30,2;</w:t>
      </w:r>
      <w:r>
        <w:rPr>
          <w:spacing w:val="-16"/>
        </w:rPr>
        <w:t xml:space="preserve"> </w:t>
      </w:r>
      <w:r>
        <w:t>30,25;</w:t>
      </w:r>
      <w:r>
        <w:rPr>
          <w:spacing w:val="-16"/>
        </w:rPr>
        <w:t xml:space="preserve"> </w:t>
      </w:r>
      <w:r>
        <w:t xml:space="preserve">30,5 </w:t>
      </w:r>
      <w:r>
        <w:rPr>
          <w:spacing w:val="-2"/>
        </w:rPr>
        <w:t>Пределы</w:t>
      </w:r>
      <w:r>
        <w:tab/>
      </w:r>
      <w:r>
        <w:rPr>
          <w:spacing w:val="-2"/>
        </w:rPr>
        <w:t>допускаемой</w:t>
      </w:r>
      <w:r>
        <w:tab/>
      </w:r>
      <w:r>
        <w:rPr>
          <w:spacing w:val="-2"/>
        </w:rPr>
        <w:t>основной</w:t>
      </w:r>
      <w:r>
        <w:tab/>
      </w:r>
      <w:r>
        <w:rPr>
          <w:spacing w:val="-2"/>
        </w:rPr>
        <w:t>погрешности</w:t>
      </w:r>
      <w:r>
        <w:tab/>
      </w:r>
      <w:r>
        <w:rPr>
          <w:spacing w:val="-2"/>
        </w:rPr>
        <w:t>токового</w:t>
      </w:r>
      <w:r>
        <w:tab/>
      </w:r>
      <w:r>
        <w:rPr>
          <w:spacing w:val="-2"/>
        </w:rPr>
        <w:t>выходного</w:t>
      </w:r>
      <w:r>
        <w:tab/>
      </w:r>
      <w:r>
        <w:rPr>
          <w:spacing w:val="-2"/>
        </w:rPr>
        <w:t xml:space="preserve">сигнала, </w:t>
      </w:r>
      <w:r>
        <w:rPr>
          <w:w w:val="95"/>
        </w:rPr>
        <w:t>выраженной</w:t>
      </w:r>
      <w:r>
        <w:rPr>
          <w:spacing w:val="20"/>
        </w:rPr>
        <w:t xml:space="preserve"> </w:t>
      </w:r>
      <w:r>
        <w:rPr>
          <w:w w:val="95"/>
        </w:rPr>
        <w:t>в процентах</w:t>
      </w:r>
      <w:r>
        <w:t xml:space="preserve"> </w:t>
      </w:r>
      <w:r>
        <w:rPr>
          <w:w w:val="95"/>
        </w:rPr>
        <w:t>от диапазона измерений</w:t>
      </w:r>
      <w:r>
        <w:t xml:space="preserve"> </w:t>
      </w:r>
      <w:r>
        <w:rPr>
          <w:w w:val="95"/>
        </w:rPr>
        <w:t>токового выходного сигнала, соответствуют</w:t>
      </w:r>
    </w:p>
    <w:p w:rsidR="001A557E" w:rsidRDefault="001A557E">
      <w:pPr>
        <w:pStyle w:val="BodyText"/>
        <w:spacing w:line="271" w:lineRule="exact"/>
        <w:ind w:left="230"/>
        <w:jc w:val="both"/>
      </w:pPr>
      <w:r>
        <w:rPr>
          <w:w w:val="95"/>
        </w:rPr>
        <w:t>30,2;</w:t>
      </w:r>
      <w:r>
        <w:rPr>
          <w:spacing w:val="4"/>
        </w:rPr>
        <w:t xml:space="preserve"> </w:t>
      </w:r>
      <w:r>
        <w:rPr>
          <w:w w:val="95"/>
        </w:rPr>
        <w:t>30,25;</w:t>
      </w:r>
      <w:r>
        <w:rPr>
          <w:spacing w:val="10"/>
        </w:rPr>
        <w:t xml:space="preserve"> </w:t>
      </w:r>
      <w:r>
        <w:rPr>
          <w:spacing w:val="-4"/>
          <w:w w:val="95"/>
        </w:rPr>
        <w:t>30,5</w:t>
      </w:r>
    </w:p>
    <w:p w:rsidR="001A557E" w:rsidRDefault="001A557E">
      <w:pPr>
        <w:pStyle w:val="BodyText"/>
        <w:spacing w:before="2" w:line="230" w:lineRule="auto"/>
        <w:ind w:left="237" w:right="256" w:firstLine="708"/>
        <w:jc w:val="both"/>
      </w:pPr>
      <w:r>
        <w:t xml:space="preserve">Пределы допускаемой основной погрешности срабатывания сигнализирующего устройства, выраженной в процентах от верхнего предела измерений (для приборов </w:t>
      </w:r>
      <w:r>
        <w:rPr>
          <w:spacing w:val="-2"/>
        </w:rPr>
        <w:t>ДМ5002М-В,</w:t>
      </w:r>
      <w:r>
        <w:rPr>
          <w:spacing w:val="-9"/>
        </w:rPr>
        <w:t xml:space="preserve"> </w:t>
      </w:r>
      <w:r>
        <w:rPr>
          <w:spacing w:val="-2"/>
        </w:rPr>
        <w:t>ДМ5002Вн-В</w:t>
      </w:r>
      <w: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ДМ5002М-Г, ДМ5002Вн-Г), соответствуют</w:t>
      </w:r>
      <w:r>
        <w:rPr>
          <w:spacing w:val="78"/>
        </w:rPr>
        <w:t xml:space="preserve">  </w:t>
      </w:r>
      <w:r>
        <w:rPr>
          <w:spacing w:val="-2"/>
        </w:rPr>
        <w:t>30,25;</w:t>
      </w:r>
      <w:r>
        <w:rPr>
          <w:spacing w:val="-14"/>
        </w:rPr>
        <w:t xml:space="preserve"> </w:t>
      </w:r>
      <w:r>
        <w:rPr>
          <w:spacing w:val="-2"/>
        </w:rPr>
        <w:t>30,5</w:t>
      </w:r>
    </w:p>
    <w:p w:rsidR="001A557E" w:rsidRDefault="001A557E">
      <w:pPr>
        <w:pStyle w:val="BodyText"/>
        <w:spacing w:before="3" w:line="230" w:lineRule="auto"/>
        <w:ind w:left="236" w:right="256" w:firstLine="710"/>
        <w:jc w:val="both"/>
      </w:pPr>
      <w:r>
        <w:t>Вариация</w:t>
      </w:r>
      <w:r>
        <w:rPr>
          <w:spacing w:val="80"/>
        </w:rPr>
        <w:t xml:space="preserve"> </w:t>
      </w:r>
      <w:r>
        <w:t>показаний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вариация</w:t>
      </w:r>
      <w:r>
        <w:rPr>
          <w:spacing w:val="80"/>
        </w:rPr>
        <w:t xml:space="preserve"> </w:t>
      </w:r>
      <w:r>
        <w:t>токового</w:t>
      </w:r>
      <w:r>
        <w:rPr>
          <w:spacing w:val="80"/>
        </w:rPr>
        <w:t xml:space="preserve"> </w:t>
      </w:r>
      <w:r>
        <w:t>выходного</w:t>
      </w:r>
      <w:r>
        <w:rPr>
          <w:spacing w:val="80"/>
        </w:rPr>
        <w:t xml:space="preserve"> </w:t>
      </w:r>
      <w:r>
        <w:t>сигнала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превышает</w:t>
      </w:r>
      <w:r>
        <w:rPr>
          <w:spacing w:val="40"/>
        </w:rPr>
        <w:t xml:space="preserve"> </w:t>
      </w:r>
      <w:r>
        <w:t>0,6</w:t>
      </w:r>
      <w:r>
        <w:rPr>
          <w:spacing w:val="40"/>
        </w:rPr>
        <w:t xml:space="preserve"> </w:t>
      </w:r>
      <w:r>
        <w:t>абсолютного</w:t>
      </w:r>
      <w:r>
        <w:rPr>
          <w:spacing w:val="40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пределов</w:t>
      </w:r>
      <w:r>
        <w:rPr>
          <w:spacing w:val="40"/>
        </w:rPr>
        <w:t xml:space="preserve"> </w:t>
      </w:r>
      <w:r>
        <w:t>допускаемой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погрешности</w:t>
      </w:r>
      <w:r>
        <w:rPr>
          <w:spacing w:val="40"/>
        </w:rPr>
        <w:t xml:space="preserve"> </w:t>
      </w:r>
      <w:r>
        <w:t>измерений</w:t>
      </w:r>
      <w:r>
        <w:rPr>
          <w:spacing w:val="40"/>
        </w:rPr>
        <w:t xml:space="preserve"> </w:t>
      </w:r>
      <w:r>
        <w:t xml:space="preserve">и </w:t>
      </w:r>
      <w:r>
        <w:rPr>
          <w:w w:val="95"/>
        </w:rPr>
        <w:t xml:space="preserve">0,6 абсолютного значения пределов допускаемой основной погрешности токового выходного </w:t>
      </w:r>
      <w:r>
        <w:rPr>
          <w:spacing w:val="-2"/>
        </w:rPr>
        <w:t>сигнала.</w:t>
      </w:r>
    </w:p>
    <w:p w:rsidR="001A557E" w:rsidRDefault="001A557E">
      <w:pPr>
        <w:pStyle w:val="BodyText"/>
        <w:spacing w:line="230" w:lineRule="auto"/>
        <w:ind w:left="240" w:right="253" w:firstLine="706"/>
        <w:jc w:val="both"/>
      </w:pPr>
      <w:r>
        <w:t xml:space="preserve">По устойчивости к воздействию температуры и влажности окружающего воздуха </w:t>
      </w:r>
      <w:r>
        <w:rPr>
          <w:w w:val="95"/>
        </w:rPr>
        <w:t xml:space="preserve">приборы с жидкокристаллическим индикатором (ЖКИ) соответствуют rpyппe исполнения B4 </w:t>
      </w:r>
      <w:r>
        <w:t>по ГОСТ Р 52931-2008 и имеют исполнение УХЛ категории 3.1 по ГОСТ 15150-69, но для работы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температуре</w:t>
      </w:r>
      <w:r>
        <w:rPr>
          <w:spacing w:val="-5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минус</w:t>
      </w:r>
      <w:r>
        <w:rPr>
          <w:spacing w:val="-13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плюс</w:t>
      </w:r>
      <w:r>
        <w:rPr>
          <w:spacing w:val="-12"/>
        </w:rPr>
        <w:t xml:space="preserve"> </w:t>
      </w:r>
      <w:r>
        <w:t>50</w:t>
      </w:r>
      <w:r>
        <w:rPr>
          <w:spacing w:val="-16"/>
        </w:rPr>
        <w:t xml:space="preserve"> </w:t>
      </w:r>
      <w:r>
        <w:t>°С.</w:t>
      </w:r>
    </w:p>
    <w:p w:rsidR="001A557E" w:rsidRDefault="001A557E">
      <w:pPr>
        <w:pStyle w:val="BodyText"/>
        <w:spacing w:before="2" w:line="228" w:lineRule="auto"/>
        <w:ind w:left="240" w:right="257" w:firstLine="706"/>
        <w:jc w:val="both"/>
      </w:pPr>
      <w:r>
        <w:t>Приборы</w:t>
      </w:r>
      <w:r>
        <w:rPr>
          <w:spacing w:val="-16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светодиодным</w:t>
      </w:r>
      <w:r>
        <w:rPr>
          <w:spacing w:val="-15"/>
        </w:rPr>
        <w:t xml:space="preserve"> </w:t>
      </w:r>
      <w:r>
        <w:t>индикатором</w:t>
      </w:r>
      <w:r>
        <w:rPr>
          <w:spacing w:val="-16"/>
        </w:rPr>
        <w:t xml:space="preserve"> </w:t>
      </w:r>
      <w:r>
        <w:t>(СДИ)</w:t>
      </w:r>
      <w:r>
        <w:rPr>
          <w:spacing w:val="-16"/>
        </w:rPr>
        <w:t xml:space="preserve"> </w:t>
      </w:r>
      <w:r>
        <w:t>соответствуют</w:t>
      </w:r>
      <w:r>
        <w:rPr>
          <w:spacing w:val="-15"/>
        </w:rPr>
        <w:t xml:space="preserve"> </w:t>
      </w:r>
      <w:r>
        <w:t>группе</w:t>
      </w:r>
      <w:r>
        <w:rPr>
          <w:spacing w:val="-16"/>
        </w:rPr>
        <w:t xml:space="preserve"> </w:t>
      </w:r>
      <w:r>
        <w:t>исполнения</w:t>
      </w:r>
      <w:r>
        <w:rPr>
          <w:spacing w:val="-15"/>
        </w:rPr>
        <w:t xml:space="preserve"> </w:t>
      </w:r>
      <w:r>
        <w:t xml:space="preserve">C2 </w:t>
      </w:r>
      <w:r>
        <w:rPr>
          <w:w w:val="95"/>
        </w:rPr>
        <w:t>по ГОСТ Р 52931-2008 и имеют следующие климатические</w:t>
      </w:r>
      <w:r>
        <w:rPr>
          <w:spacing w:val="34"/>
        </w:rPr>
        <w:t xml:space="preserve"> </w:t>
      </w:r>
      <w:r>
        <w:rPr>
          <w:w w:val="95"/>
        </w:rPr>
        <w:t>исполнения по ГОСТ 15150-69:</w:t>
      </w:r>
    </w:p>
    <w:p w:rsidR="001A557E" w:rsidRDefault="001A557E">
      <w:pPr>
        <w:pStyle w:val="ListParagraph"/>
        <w:numPr>
          <w:ilvl w:val="0"/>
          <w:numId w:val="1"/>
        </w:numPr>
        <w:tabs>
          <w:tab w:val="left" w:pos="1086"/>
        </w:tabs>
        <w:spacing w:line="275" w:lineRule="exact"/>
        <w:ind w:left="1085" w:hanging="141"/>
        <w:rPr>
          <w:sz w:val="25"/>
          <w:szCs w:val="25"/>
        </w:rPr>
      </w:pPr>
      <w:r>
        <w:rPr>
          <w:w w:val="95"/>
          <w:sz w:val="25"/>
          <w:szCs w:val="25"/>
        </w:rPr>
        <w:t>исполнение</w:t>
      </w:r>
      <w:r>
        <w:rPr>
          <w:spacing w:val="-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категории</w:t>
      </w:r>
      <w:r>
        <w:rPr>
          <w:spacing w:val="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2,</w:t>
      </w:r>
      <w:r>
        <w:rPr>
          <w:spacing w:val="-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но</w:t>
      </w:r>
      <w:r>
        <w:rPr>
          <w:spacing w:val="-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для</w:t>
      </w:r>
      <w:r>
        <w:rPr>
          <w:spacing w:val="-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работы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при</w:t>
      </w:r>
      <w:r>
        <w:rPr>
          <w:spacing w:val="-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температуре</w:t>
      </w:r>
      <w:r>
        <w:rPr>
          <w:spacing w:val="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от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минус</w:t>
      </w:r>
      <w:r>
        <w:rPr>
          <w:spacing w:val="-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40</w:t>
      </w:r>
      <w:r>
        <w:rPr>
          <w:spacing w:val="-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до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плюс</w:t>
      </w:r>
      <w:r>
        <w:rPr>
          <w:spacing w:val="-3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70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spacing w:val="-5"/>
          <w:w w:val="95"/>
          <w:sz w:val="25"/>
          <w:szCs w:val="25"/>
        </w:rPr>
        <w:t>°С;</w:t>
      </w:r>
    </w:p>
    <w:p w:rsidR="001A557E" w:rsidRDefault="001A557E">
      <w:pPr>
        <w:pStyle w:val="ListParagraph"/>
        <w:numPr>
          <w:ilvl w:val="0"/>
          <w:numId w:val="1"/>
        </w:numPr>
        <w:tabs>
          <w:tab w:val="left" w:pos="1148"/>
        </w:tabs>
        <w:spacing w:before="1" w:line="232" w:lineRule="auto"/>
        <w:ind w:right="251" w:firstLine="705"/>
        <w:rPr>
          <w:sz w:val="25"/>
          <w:szCs w:val="25"/>
        </w:rPr>
      </w:pPr>
      <w:r>
        <w:rPr>
          <w:sz w:val="25"/>
          <w:szCs w:val="25"/>
        </w:rPr>
        <w:t>исполнение УХЛ категории 3.1, но для работы при температуре от минус 10 до плюс 70 °С;</w:t>
      </w:r>
    </w:p>
    <w:p w:rsidR="001A557E" w:rsidRDefault="001A557E">
      <w:pPr>
        <w:pStyle w:val="ListParagraph"/>
        <w:numPr>
          <w:ilvl w:val="0"/>
          <w:numId w:val="1"/>
        </w:numPr>
        <w:tabs>
          <w:tab w:val="left" w:pos="1086"/>
        </w:tabs>
        <w:spacing w:line="268" w:lineRule="exact"/>
        <w:ind w:left="948" w:hanging="3"/>
        <w:rPr>
          <w:sz w:val="25"/>
          <w:szCs w:val="25"/>
        </w:rPr>
      </w:pPr>
      <w:r>
        <w:rPr>
          <w:w w:val="95"/>
          <w:sz w:val="25"/>
          <w:szCs w:val="25"/>
        </w:rPr>
        <w:t>исполнение</w:t>
      </w:r>
      <w:r>
        <w:rPr>
          <w:spacing w:val="9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Т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категории</w:t>
      </w:r>
      <w:r>
        <w:rPr>
          <w:spacing w:val="4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3,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но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для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работы</w:t>
      </w:r>
      <w:r>
        <w:rPr>
          <w:spacing w:val="-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при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температуре</w:t>
      </w:r>
      <w:r>
        <w:rPr>
          <w:spacing w:val="4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от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минус</w:t>
      </w:r>
      <w:r>
        <w:rPr>
          <w:spacing w:val="-2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10</w:t>
      </w:r>
      <w:r>
        <w:rPr>
          <w:spacing w:val="-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до</w:t>
      </w:r>
      <w:r>
        <w:rPr>
          <w:spacing w:val="-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плюс</w:t>
      </w:r>
      <w:r>
        <w:rPr>
          <w:spacing w:val="-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70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spacing w:val="-5"/>
          <w:w w:val="95"/>
          <w:sz w:val="25"/>
          <w:szCs w:val="25"/>
        </w:rPr>
        <w:t>°С.</w:t>
      </w:r>
    </w:p>
    <w:p w:rsidR="001A557E" w:rsidRDefault="001A557E">
      <w:pPr>
        <w:pStyle w:val="BodyText"/>
        <w:spacing w:before="2" w:line="230" w:lineRule="auto"/>
        <w:ind w:left="236" w:right="262" w:firstLine="711"/>
        <w:jc w:val="both"/>
      </w:pPr>
      <w:r>
        <w:t>Диапазон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выходных</w:t>
      </w:r>
      <w:r>
        <w:rPr>
          <w:spacing w:val="-6"/>
        </w:rPr>
        <w:t xml:space="preserve"> </w:t>
      </w:r>
      <w:r>
        <w:t>сигналов</w:t>
      </w:r>
      <w:r>
        <w:rPr>
          <w:spacing w:val="-6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тока,</w:t>
      </w:r>
      <w:r>
        <w:rPr>
          <w:spacing w:val="-12"/>
        </w:rPr>
        <w:t xml:space="preserve"> </w:t>
      </w:r>
      <w:r>
        <w:t>код</w:t>
      </w:r>
      <w:r>
        <w:rPr>
          <w:spacing w:val="-13"/>
        </w:rPr>
        <w:t xml:space="preserve"> </w:t>
      </w:r>
      <w:r>
        <w:t>выходного</w:t>
      </w:r>
      <w:r>
        <w:rPr>
          <w:spacing w:val="-6"/>
        </w:rPr>
        <w:t xml:space="preserve"> </w:t>
      </w:r>
      <w:r>
        <w:t>сигнала</w:t>
      </w:r>
      <w:r>
        <w:rPr>
          <w:spacing w:val="-9"/>
        </w:rPr>
        <w:t xml:space="preserve"> </w:t>
      </w:r>
      <w:r>
        <w:t xml:space="preserve">и сопротивление нагрузки (для приборов ДМ5002М-Б, ДМ5002Вн-Б, ДМ5002М-Г, </w:t>
      </w:r>
      <w:r>
        <w:rPr>
          <w:w w:val="95"/>
        </w:rPr>
        <w:t>ДМ5002Вн-Г) соответствуют</w:t>
      </w:r>
      <w:r>
        <w:rPr>
          <w:spacing w:val="40"/>
        </w:rPr>
        <w:t xml:space="preserve"> </w:t>
      </w:r>
      <w:r>
        <w:rPr>
          <w:w w:val="95"/>
        </w:rPr>
        <w:t>значениям, указанным в таблице 3.</w:t>
      </w:r>
    </w:p>
    <w:p w:rsidR="001A557E" w:rsidRDefault="001A557E">
      <w:pPr>
        <w:pStyle w:val="BodyText"/>
        <w:spacing w:line="281" w:lineRule="exact"/>
        <w:ind w:left="238"/>
        <w:jc w:val="both"/>
      </w:pPr>
      <w:r>
        <w:rPr>
          <w:w w:val="95"/>
        </w:rPr>
        <w:t>Таблица</w:t>
      </w:r>
      <w:r>
        <w:rPr>
          <w:spacing w:val="-4"/>
          <w:w w:val="95"/>
        </w:rPr>
        <w:t xml:space="preserve"> </w:t>
      </w:r>
      <w:r>
        <w:rPr>
          <w:spacing w:val="-10"/>
        </w:rPr>
        <w:t>3</w:t>
      </w:r>
    </w:p>
    <w:tbl>
      <w:tblPr>
        <w:tblW w:w="0" w:type="auto"/>
        <w:tblInd w:w="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5"/>
        <w:gridCol w:w="2837"/>
        <w:gridCol w:w="4541"/>
      </w:tblGrid>
      <w:tr w:rsidR="001A557E">
        <w:trPr>
          <w:trHeight w:val="282"/>
        </w:trPr>
        <w:tc>
          <w:tcPr>
            <w:tcW w:w="2655" w:type="dxa"/>
          </w:tcPr>
          <w:p w:rsidR="001A557E" w:rsidRDefault="001A557E">
            <w:pPr>
              <w:pStyle w:val="TableParagraph"/>
              <w:spacing w:line="263" w:lineRule="exact"/>
              <w:ind w:left="211" w:right="177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Выходной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сигнал,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мА</w:t>
            </w:r>
          </w:p>
        </w:tc>
        <w:tc>
          <w:tcPr>
            <w:tcW w:w="2837" w:type="dxa"/>
          </w:tcPr>
          <w:p w:rsidR="001A557E" w:rsidRDefault="001A557E">
            <w:pPr>
              <w:pStyle w:val="TableParagraph"/>
              <w:spacing w:line="263" w:lineRule="exact"/>
              <w:ind w:left="218" w:right="195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Код</w:t>
            </w:r>
            <w:r>
              <w:rPr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выходного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сигнала</w:t>
            </w:r>
          </w:p>
        </w:tc>
        <w:tc>
          <w:tcPr>
            <w:tcW w:w="4541" w:type="dxa"/>
          </w:tcPr>
          <w:p w:rsidR="001A557E" w:rsidRDefault="001A557E">
            <w:pPr>
              <w:pStyle w:val="TableParagraph"/>
              <w:spacing w:line="263" w:lineRule="exact"/>
              <w:ind w:left="223" w:right="210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Сопротивление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нагрузки,</w:t>
            </w:r>
            <w:r>
              <w:rPr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не</w:t>
            </w:r>
            <w:r>
              <w:rPr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менее,</w:t>
            </w:r>
            <w:r>
              <w:rPr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кОм</w:t>
            </w:r>
          </w:p>
        </w:tc>
      </w:tr>
      <w:tr w:rsidR="001A557E">
        <w:trPr>
          <w:trHeight w:val="268"/>
        </w:trPr>
        <w:tc>
          <w:tcPr>
            <w:tcW w:w="2655" w:type="dxa"/>
          </w:tcPr>
          <w:p w:rsidR="001A557E" w:rsidRDefault="001A557E">
            <w:pPr>
              <w:pStyle w:val="TableParagraph"/>
              <w:spacing w:line="248" w:lineRule="exact"/>
              <w:ind w:left="204" w:right="177"/>
              <w:jc w:val="center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0-</w:t>
            </w:r>
            <w:r>
              <w:rPr>
                <w:spacing w:val="-10"/>
                <w:sz w:val="25"/>
                <w:szCs w:val="25"/>
              </w:rPr>
              <w:t>5</w:t>
            </w:r>
          </w:p>
        </w:tc>
        <w:tc>
          <w:tcPr>
            <w:tcW w:w="2837" w:type="dxa"/>
          </w:tcPr>
          <w:p w:rsidR="001A557E" w:rsidRDefault="001A557E">
            <w:pPr>
              <w:pStyle w:val="TableParagraph"/>
              <w:spacing w:line="248" w:lineRule="exact"/>
              <w:ind w:left="218" w:right="185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05</w:t>
            </w:r>
          </w:p>
        </w:tc>
        <w:tc>
          <w:tcPr>
            <w:tcW w:w="4541" w:type="dxa"/>
          </w:tcPr>
          <w:p w:rsidR="001A557E" w:rsidRDefault="001A557E">
            <w:pPr>
              <w:pStyle w:val="TableParagraph"/>
              <w:spacing w:line="248" w:lineRule="exact"/>
              <w:ind w:left="223" w:right="197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2,5</w:t>
            </w:r>
          </w:p>
        </w:tc>
      </w:tr>
      <w:tr w:rsidR="001A557E">
        <w:trPr>
          <w:trHeight w:val="268"/>
        </w:trPr>
        <w:tc>
          <w:tcPr>
            <w:tcW w:w="2655" w:type="dxa"/>
          </w:tcPr>
          <w:p w:rsidR="001A557E" w:rsidRDefault="001A557E">
            <w:pPr>
              <w:pStyle w:val="TableParagraph"/>
              <w:spacing w:line="248" w:lineRule="exact"/>
              <w:ind w:left="210" w:right="177"/>
              <w:jc w:val="center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4-</w:t>
            </w:r>
            <w:r>
              <w:rPr>
                <w:spacing w:val="-5"/>
                <w:sz w:val="25"/>
                <w:szCs w:val="25"/>
              </w:rPr>
              <w:t>20</w:t>
            </w:r>
          </w:p>
        </w:tc>
        <w:tc>
          <w:tcPr>
            <w:tcW w:w="2837" w:type="dxa"/>
          </w:tcPr>
          <w:p w:rsidR="001A557E" w:rsidRDefault="001A557E">
            <w:pPr>
              <w:pStyle w:val="TableParagraph"/>
              <w:spacing w:line="248" w:lineRule="exact"/>
              <w:ind w:left="218" w:right="180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42</w:t>
            </w:r>
          </w:p>
        </w:tc>
        <w:tc>
          <w:tcPr>
            <w:tcW w:w="4541" w:type="dxa"/>
          </w:tcPr>
          <w:p w:rsidR="001A557E" w:rsidRDefault="001A557E">
            <w:pPr>
              <w:pStyle w:val="TableParagraph"/>
              <w:spacing w:line="248" w:lineRule="exact"/>
              <w:ind w:left="223" w:right="198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0,6</w:t>
            </w:r>
          </w:p>
        </w:tc>
      </w:tr>
    </w:tbl>
    <w:p w:rsidR="001A557E" w:rsidRDefault="001A557E">
      <w:pPr>
        <w:pStyle w:val="BodyText"/>
        <w:spacing w:line="232" w:lineRule="auto"/>
        <w:ind w:left="236" w:right="252" w:firstLine="710"/>
        <w:jc w:val="both"/>
      </w:pPr>
      <w:r>
        <w:t xml:space="preserve">Сигнализирующее устройство приборов ДМ5002М-В, ДМ5002Вн-В и ДМ5002М-Г, </w:t>
      </w:r>
      <w:r>
        <w:rPr>
          <w:w w:val="95"/>
        </w:rPr>
        <w:t>ДМ5002Вн-Г по подключению внешних цепей имеет исполнения III, IV (базовое), V или VI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по </w:t>
      </w:r>
      <w:r>
        <w:t>ГОСТ 2405-88.</w:t>
      </w:r>
    </w:p>
    <w:p w:rsidR="001A557E" w:rsidRDefault="001A557E">
      <w:pPr>
        <w:pStyle w:val="BodyText"/>
        <w:spacing w:line="267" w:lineRule="exact"/>
        <w:ind w:left="946"/>
        <w:jc w:val="both"/>
      </w:pPr>
      <w:r>
        <w:rPr>
          <w:spacing w:val="-2"/>
        </w:rPr>
        <w:t>Питание</w:t>
      </w:r>
      <w:r>
        <w:rPr>
          <w:spacing w:val="52"/>
          <w:w w:val="150"/>
        </w:rPr>
        <w:t xml:space="preserve"> </w:t>
      </w:r>
      <w:r>
        <w:rPr>
          <w:spacing w:val="-2"/>
        </w:rPr>
        <w:t>приборов</w:t>
      </w:r>
      <w:r>
        <w:rPr>
          <w:spacing w:val="53"/>
          <w:w w:val="150"/>
        </w:rPr>
        <w:t xml:space="preserve"> </w:t>
      </w:r>
      <w:r>
        <w:rPr>
          <w:spacing w:val="-2"/>
        </w:rPr>
        <w:t>осуществляется</w:t>
      </w:r>
      <w:r>
        <w:rPr>
          <w:spacing w:val="71"/>
        </w:rPr>
        <w:t xml:space="preserve"> </w:t>
      </w:r>
      <w:r>
        <w:rPr>
          <w:spacing w:val="-2"/>
        </w:rPr>
        <w:t>от</w:t>
      </w:r>
      <w:r>
        <w:rPr>
          <w:spacing w:val="76"/>
        </w:rPr>
        <w:t xml:space="preserve"> </w:t>
      </w:r>
      <w:r>
        <w:rPr>
          <w:spacing w:val="-2"/>
        </w:rPr>
        <w:t>источника</w:t>
      </w:r>
      <w:r>
        <w:rPr>
          <w:spacing w:val="54"/>
          <w:w w:val="150"/>
        </w:rPr>
        <w:t xml:space="preserve"> </w:t>
      </w:r>
      <w:r>
        <w:rPr>
          <w:spacing w:val="-2"/>
        </w:rPr>
        <w:t>напряжения</w:t>
      </w:r>
      <w:r>
        <w:rPr>
          <w:spacing w:val="60"/>
          <w:w w:val="150"/>
        </w:rPr>
        <w:t xml:space="preserve"> </w:t>
      </w:r>
      <w:r>
        <w:rPr>
          <w:spacing w:val="-2"/>
        </w:rPr>
        <w:t>постоянного</w:t>
      </w:r>
      <w:r>
        <w:rPr>
          <w:spacing w:val="58"/>
          <w:w w:val="150"/>
        </w:rPr>
        <w:t xml:space="preserve"> </w:t>
      </w:r>
      <w:r>
        <w:rPr>
          <w:spacing w:val="-2"/>
        </w:rPr>
        <w:t>тока.</w:t>
      </w:r>
    </w:p>
    <w:p w:rsidR="001A557E" w:rsidRDefault="001A557E">
      <w:pPr>
        <w:pStyle w:val="BodyText"/>
        <w:spacing w:line="232" w:lineRule="auto"/>
        <w:ind w:left="238" w:right="2095" w:firstLine="2"/>
      </w:pPr>
      <w:r>
        <w:rPr>
          <w:w w:val="95"/>
        </w:rPr>
        <w:t>Значение напряжения питания соответствует</w:t>
      </w:r>
      <w:r>
        <w:t xml:space="preserve"> </w:t>
      </w:r>
      <w:r>
        <w:rPr>
          <w:w w:val="95"/>
        </w:rPr>
        <w:t>указанному в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таблице 4. </w:t>
      </w:r>
      <w:r>
        <w:t>Таблица 4</w:t>
      </w:r>
    </w:p>
    <w:tbl>
      <w:tblPr>
        <w:tblW w:w="0" w:type="auto"/>
        <w:tblInd w:w="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19"/>
        <w:gridCol w:w="4119"/>
      </w:tblGrid>
      <w:tr w:rsidR="001A557E">
        <w:trPr>
          <w:trHeight w:val="282"/>
        </w:trPr>
        <w:tc>
          <w:tcPr>
            <w:tcW w:w="5919" w:type="dxa"/>
          </w:tcPr>
          <w:p w:rsidR="001A557E" w:rsidRDefault="001A557E">
            <w:pPr>
              <w:pStyle w:val="TableParagraph"/>
              <w:spacing w:line="254" w:lineRule="exact"/>
              <w:ind w:left="217" w:right="200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Тип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прибора</w:t>
            </w:r>
          </w:p>
        </w:tc>
        <w:tc>
          <w:tcPr>
            <w:tcW w:w="4119" w:type="dxa"/>
          </w:tcPr>
          <w:p w:rsidR="001A557E" w:rsidRDefault="001A557E">
            <w:pPr>
              <w:pStyle w:val="TableParagraph"/>
              <w:spacing w:line="254" w:lineRule="exact"/>
              <w:ind w:left="29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Напряжение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питания,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spacing w:val="-10"/>
                <w:w w:val="95"/>
                <w:sz w:val="25"/>
                <w:szCs w:val="25"/>
              </w:rPr>
              <w:t>В</w:t>
            </w:r>
          </w:p>
        </w:tc>
      </w:tr>
      <w:tr w:rsidR="001A557E">
        <w:trPr>
          <w:trHeight w:val="546"/>
        </w:trPr>
        <w:tc>
          <w:tcPr>
            <w:tcW w:w="5919" w:type="dxa"/>
          </w:tcPr>
          <w:p w:rsidR="001A557E" w:rsidRDefault="001A557E">
            <w:pPr>
              <w:pStyle w:val="TableParagraph"/>
              <w:spacing w:line="238" w:lineRule="exact"/>
              <w:ind w:left="1501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ДМ5002Вн-А,</w:t>
            </w:r>
            <w:r>
              <w:rPr>
                <w:spacing w:val="59"/>
                <w:w w:val="15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ДМ5002Вн-</w:t>
            </w:r>
            <w:r>
              <w:rPr>
                <w:spacing w:val="-5"/>
                <w:w w:val="90"/>
                <w:sz w:val="25"/>
                <w:szCs w:val="25"/>
              </w:rPr>
              <w:t>Б,</w:t>
            </w:r>
          </w:p>
          <w:p w:rsidR="001A557E" w:rsidRDefault="001A557E">
            <w:pPr>
              <w:pStyle w:val="TableParagraph"/>
              <w:spacing w:line="281" w:lineRule="exact"/>
              <w:ind w:left="1534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ДМ5002Вн-В,</w:t>
            </w:r>
            <w:r>
              <w:rPr>
                <w:spacing w:val="57"/>
                <w:w w:val="15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ДМ5002Вн-</w:t>
            </w:r>
            <w:r>
              <w:rPr>
                <w:spacing w:val="-10"/>
                <w:w w:val="90"/>
                <w:sz w:val="25"/>
                <w:szCs w:val="25"/>
              </w:rPr>
              <w:t>Г</w:t>
            </w:r>
          </w:p>
        </w:tc>
        <w:tc>
          <w:tcPr>
            <w:tcW w:w="4119" w:type="dxa"/>
          </w:tcPr>
          <w:p w:rsidR="001A557E" w:rsidRDefault="001A557E">
            <w:pPr>
              <w:pStyle w:val="TableParagraph"/>
              <w:spacing w:line="244" w:lineRule="exact"/>
              <w:ind w:left="25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24,00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+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spacing w:val="-4"/>
                <w:w w:val="95"/>
                <w:sz w:val="25"/>
                <w:szCs w:val="25"/>
              </w:rPr>
              <w:t>1,20</w:t>
            </w:r>
          </w:p>
        </w:tc>
      </w:tr>
      <w:tr w:rsidR="001A557E">
        <w:trPr>
          <w:trHeight w:val="263"/>
        </w:trPr>
        <w:tc>
          <w:tcPr>
            <w:tcW w:w="5919" w:type="dxa"/>
          </w:tcPr>
          <w:p w:rsidR="001A557E" w:rsidRDefault="001A557E">
            <w:pPr>
              <w:pStyle w:val="TableParagraph"/>
              <w:spacing w:line="243" w:lineRule="exact"/>
              <w:ind w:left="220" w:right="200"/>
              <w:jc w:val="center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ДМ5002М-А,</w:t>
            </w:r>
            <w:r>
              <w:rPr>
                <w:spacing w:val="67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ДМ5002М-Б,</w:t>
            </w:r>
            <w:r>
              <w:rPr>
                <w:spacing w:val="72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ДМ5002М-В,</w:t>
            </w:r>
            <w:r>
              <w:rPr>
                <w:spacing w:val="74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ДМ5002М-</w:t>
            </w:r>
            <w:r>
              <w:rPr>
                <w:spacing w:val="-12"/>
                <w:w w:val="90"/>
                <w:sz w:val="25"/>
                <w:szCs w:val="25"/>
              </w:rPr>
              <w:t>Г</w:t>
            </w:r>
          </w:p>
        </w:tc>
        <w:tc>
          <w:tcPr>
            <w:tcW w:w="4119" w:type="dxa"/>
          </w:tcPr>
          <w:p w:rsidR="001A557E" w:rsidRDefault="001A557E">
            <w:pPr>
              <w:pStyle w:val="TableParagraph"/>
              <w:tabs>
                <w:tab w:val="left" w:pos="814"/>
                <w:tab w:val="left" w:pos="2149"/>
              </w:tabs>
              <w:spacing w:line="243" w:lineRule="exact"/>
              <w:ind w:left="21"/>
              <w:jc w:val="center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24,00</w:t>
            </w:r>
            <w:r>
              <w:rPr>
                <w:sz w:val="25"/>
                <w:szCs w:val="25"/>
              </w:rPr>
              <w:tab/>
            </w:r>
            <w:r>
              <w:rPr>
                <w:w w:val="95"/>
                <w:sz w:val="25"/>
                <w:szCs w:val="25"/>
              </w:rPr>
              <w:t>1,20;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36,00</w:t>
            </w:r>
            <w:r>
              <w:rPr>
                <w:sz w:val="25"/>
                <w:szCs w:val="25"/>
              </w:rPr>
              <w:tab/>
            </w:r>
            <w:r>
              <w:rPr>
                <w:spacing w:val="-4"/>
                <w:sz w:val="25"/>
                <w:szCs w:val="25"/>
              </w:rPr>
              <w:t>0,72</w:t>
            </w:r>
          </w:p>
        </w:tc>
      </w:tr>
    </w:tbl>
    <w:p w:rsidR="001A557E" w:rsidRDefault="001A557E">
      <w:pPr>
        <w:spacing w:line="243" w:lineRule="exact"/>
        <w:jc w:val="center"/>
        <w:rPr>
          <w:sz w:val="25"/>
          <w:szCs w:val="25"/>
        </w:rPr>
        <w:sectPr w:rsidR="001A557E">
          <w:pgSz w:w="11900" w:h="16840"/>
          <w:pgMar w:top="1380" w:right="420" w:bottom="280" w:left="1180" w:header="843" w:footer="0" w:gutter="0"/>
          <w:cols w:space="720"/>
        </w:sectPr>
      </w:pPr>
    </w:p>
    <w:p w:rsidR="001A557E" w:rsidRDefault="001A557E">
      <w:pPr>
        <w:pStyle w:val="BodyText"/>
        <w:spacing w:line="249" w:lineRule="exact"/>
        <w:ind w:left="946"/>
        <w:jc w:val="both"/>
      </w:pPr>
      <w:r>
        <w:rPr>
          <w:w w:val="95"/>
        </w:rPr>
        <w:t>Степень</w:t>
      </w:r>
      <w:r>
        <w:rPr>
          <w:spacing w:val="-2"/>
          <w:w w:val="95"/>
        </w:rPr>
        <w:t xml:space="preserve"> </w:t>
      </w:r>
      <w:r>
        <w:rPr>
          <w:w w:val="95"/>
        </w:rPr>
        <w:t>защиты</w:t>
      </w:r>
      <w:r>
        <w:rPr>
          <w:spacing w:val="-2"/>
          <w:w w:val="95"/>
        </w:rPr>
        <w:t xml:space="preserve">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w w:val="95"/>
        </w:rPr>
        <w:t>ГОСТ</w:t>
      </w:r>
      <w:r>
        <w:rPr>
          <w:spacing w:val="-7"/>
          <w:w w:val="95"/>
        </w:rPr>
        <w:t xml:space="preserve"> </w:t>
      </w:r>
      <w:r>
        <w:rPr>
          <w:w w:val="95"/>
        </w:rPr>
        <w:t>14254-</w:t>
      </w:r>
      <w:r>
        <w:rPr>
          <w:spacing w:val="-5"/>
          <w:w w:val="95"/>
        </w:rPr>
        <w:t>96</w:t>
      </w:r>
    </w:p>
    <w:p w:rsidR="001A557E" w:rsidRDefault="001A557E">
      <w:pPr>
        <w:pStyle w:val="BodyText"/>
        <w:spacing w:before="2" w:line="230" w:lineRule="auto"/>
        <w:ind w:left="946" w:right="38" w:hanging="1"/>
        <w:jc w:val="both"/>
      </w:pPr>
      <w:r>
        <w:rPr>
          <w:w w:val="95"/>
        </w:rPr>
        <w:t>Полный средний срок</w:t>
      </w:r>
      <w:r>
        <w:rPr>
          <w:spacing w:val="-2"/>
          <w:w w:val="95"/>
        </w:rPr>
        <w:t xml:space="preserve"> </w:t>
      </w:r>
      <w:r>
        <w:rPr>
          <w:w w:val="95"/>
        </w:rPr>
        <w:t>службы, лет,</w:t>
      </w:r>
      <w:r>
        <w:rPr>
          <w:spacing w:val="-3"/>
          <w:w w:val="95"/>
        </w:rPr>
        <w:t xml:space="preserve"> </w:t>
      </w:r>
      <w:r>
        <w:rPr>
          <w:w w:val="95"/>
        </w:rPr>
        <w:t>не</w:t>
      </w:r>
      <w:r>
        <w:rPr>
          <w:spacing w:val="-10"/>
          <w:w w:val="95"/>
        </w:rPr>
        <w:t xml:space="preserve"> </w:t>
      </w:r>
      <w:r>
        <w:rPr>
          <w:w w:val="95"/>
        </w:rPr>
        <w:t>менее Средняя наработка на</w:t>
      </w:r>
      <w:r>
        <w:rPr>
          <w:spacing w:val="-6"/>
          <w:w w:val="95"/>
        </w:rPr>
        <w:t xml:space="preserve"> </w:t>
      </w:r>
      <w:r>
        <w:rPr>
          <w:w w:val="95"/>
        </w:rPr>
        <w:t>отказ, часов, не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менее </w:t>
      </w:r>
      <w:r>
        <w:t>Macca прибора, кг,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более:</w:t>
      </w:r>
    </w:p>
    <w:p w:rsidR="001A557E" w:rsidRDefault="001A557E">
      <w:pPr>
        <w:pStyle w:val="BodyText"/>
        <w:spacing w:line="271" w:lineRule="exact"/>
        <w:ind w:left="945"/>
      </w:pPr>
      <w:r>
        <w:t>-</w:t>
      </w:r>
      <w:r>
        <w:rPr>
          <w:spacing w:val="-6"/>
        </w:rPr>
        <w:t xml:space="preserve"> </w:t>
      </w:r>
      <w:r>
        <w:rPr>
          <w:spacing w:val="-2"/>
        </w:rPr>
        <w:t>ДМ5002М</w:t>
      </w:r>
    </w:p>
    <w:p w:rsidR="001A557E" w:rsidRDefault="001A557E">
      <w:pPr>
        <w:pStyle w:val="ListParagraph"/>
        <w:numPr>
          <w:ilvl w:val="0"/>
          <w:numId w:val="1"/>
        </w:numPr>
        <w:tabs>
          <w:tab w:val="left" w:pos="1088"/>
        </w:tabs>
        <w:spacing w:line="276" w:lineRule="exact"/>
        <w:ind w:left="1087" w:hanging="143"/>
        <w:jc w:val="left"/>
        <w:rPr>
          <w:sz w:val="25"/>
          <w:szCs w:val="25"/>
        </w:rPr>
      </w:pPr>
      <w:r>
        <w:rPr>
          <w:spacing w:val="-2"/>
          <w:sz w:val="25"/>
          <w:szCs w:val="25"/>
        </w:rPr>
        <w:t>ДМ5002Вн</w:t>
      </w:r>
    </w:p>
    <w:p w:rsidR="001A557E" w:rsidRDefault="001A557E">
      <w:pPr>
        <w:pStyle w:val="BodyText"/>
        <w:spacing w:line="276" w:lineRule="exact"/>
        <w:ind w:left="946"/>
        <w:jc w:val="both"/>
      </w:pPr>
      <w:r>
        <w:rPr>
          <w:w w:val="95"/>
        </w:rPr>
        <w:t>Габаритные</w:t>
      </w:r>
      <w:r>
        <w:rPr>
          <w:spacing w:val="1"/>
        </w:rPr>
        <w:t xml:space="preserve"> </w:t>
      </w:r>
      <w:r>
        <w:rPr>
          <w:w w:val="95"/>
        </w:rPr>
        <w:t>размеры,</w:t>
      </w:r>
      <w:r>
        <w:rPr>
          <w:spacing w:val="-2"/>
          <w:w w:val="95"/>
        </w:rPr>
        <w:t xml:space="preserve"> </w:t>
      </w:r>
      <w:r>
        <w:rPr>
          <w:w w:val="95"/>
        </w:rPr>
        <w:t>мм,</w:t>
      </w:r>
      <w:r>
        <w:rPr>
          <w:spacing w:val="-6"/>
          <w:w w:val="95"/>
        </w:rPr>
        <w:t xml:space="preserve"> </w:t>
      </w:r>
      <w:r>
        <w:rPr>
          <w:w w:val="95"/>
        </w:rPr>
        <w:t>не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более:</w:t>
      </w:r>
    </w:p>
    <w:p w:rsidR="001A557E" w:rsidRDefault="001A557E">
      <w:pPr>
        <w:pStyle w:val="BodyText"/>
        <w:spacing w:line="276" w:lineRule="exact"/>
        <w:ind w:left="945"/>
      </w:pPr>
      <w:r>
        <w:t>-</w:t>
      </w:r>
      <w:r>
        <w:rPr>
          <w:spacing w:val="-6"/>
        </w:rPr>
        <w:t xml:space="preserve"> </w:t>
      </w:r>
      <w:r>
        <w:rPr>
          <w:spacing w:val="-2"/>
        </w:rPr>
        <w:t>ДМ5002М</w:t>
      </w:r>
    </w:p>
    <w:p w:rsidR="001A557E" w:rsidRDefault="001A557E">
      <w:pPr>
        <w:pStyle w:val="ListParagraph"/>
        <w:numPr>
          <w:ilvl w:val="0"/>
          <w:numId w:val="1"/>
        </w:numPr>
        <w:tabs>
          <w:tab w:val="left" w:pos="1088"/>
        </w:tabs>
        <w:spacing w:line="281" w:lineRule="exact"/>
        <w:ind w:left="1087" w:hanging="143"/>
        <w:jc w:val="left"/>
        <w:rPr>
          <w:sz w:val="25"/>
          <w:szCs w:val="25"/>
        </w:rPr>
      </w:pPr>
      <w:r>
        <w:rPr>
          <w:spacing w:val="-2"/>
          <w:sz w:val="25"/>
          <w:szCs w:val="25"/>
        </w:rPr>
        <w:t>ДМ5002Вн</w:t>
      </w:r>
    </w:p>
    <w:p w:rsidR="001A557E" w:rsidRDefault="001A557E">
      <w:pPr>
        <w:pStyle w:val="BodyText"/>
        <w:spacing w:line="246" w:lineRule="exact"/>
        <w:ind w:left="1727"/>
      </w:pPr>
      <w:r>
        <w:br w:type="column"/>
      </w:r>
      <w:r>
        <w:rPr>
          <w:spacing w:val="-4"/>
        </w:rPr>
        <w:t>IP54</w:t>
      </w:r>
    </w:p>
    <w:p w:rsidR="001A557E" w:rsidRDefault="001A557E">
      <w:pPr>
        <w:pStyle w:val="BodyText"/>
        <w:spacing w:line="278" w:lineRule="exact"/>
        <w:ind w:left="1723"/>
      </w:pPr>
      <w:r>
        <w:rPr>
          <w:w w:val="92"/>
        </w:rPr>
        <w:t>8</w:t>
      </w:r>
    </w:p>
    <w:p w:rsidR="001A557E" w:rsidRDefault="001A557E">
      <w:pPr>
        <w:pStyle w:val="BodyText"/>
        <w:spacing w:line="283" w:lineRule="exact"/>
        <w:ind w:left="1666"/>
      </w:pPr>
      <w:r>
        <w:rPr>
          <w:w w:val="95"/>
        </w:rPr>
        <w:t>100</w:t>
      </w:r>
      <w:r>
        <w:rPr>
          <w:spacing w:val="-2"/>
          <w:w w:val="95"/>
        </w:rPr>
        <w:t xml:space="preserve"> </w:t>
      </w:r>
      <w:r>
        <w:rPr>
          <w:spacing w:val="-5"/>
        </w:rPr>
        <w:t>000</w:t>
      </w:r>
    </w:p>
    <w:p w:rsidR="001A557E" w:rsidRDefault="001A557E">
      <w:pPr>
        <w:pStyle w:val="BodyText"/>
        <w:spacing w:before="6"/>
        <w:rPr>
          <w:sz w:val="22"/>
          <w:szCs w:val="22"/>
        </w:rPr>
      </w:pPr>
    </w:p>
    <w:p w:rsidR="001A557E" w:rsidRDefault="001A557E">
      <w:pPr>
        <w:pStyle w:val="BodyText"/>
        <w:spacing w:line="283" w:lineRule="exact"/>
        <w:ind w:left="1666"/>
      </w:pPr>
      <w:r>
        <w:rPr>
          <w:spacing w:val="-5"/>
        </w:rPr>
        <w:t>1,2</w:t>
      </w:r>
    </w:p>
    <w:p w:rsidR="001A557E" w:rsidRDefault="001A557E">
      <w:pPr>
        <w:pStyle w:val="BodyText"/>
        <w:spacing w:line="283" w:lineRule="exact"/>
        <w:ind w:left="1666"/>
      </w:pPr>
      <w:r>
        <w:rPr>
          <w:spacing w:val="-5"/>
        </w:rPr>
        <w:t>1,9</w:t>
      </w:r>
    </w:p>
    <w:p w:rsidR="001A557E" w:rsidRDefault="001A557E">
      <w:pPr>
        <w:pStyle w:val="BodyText"/>
        <w:spacing w:before="225"/>
        <w:ind w:left="946"/>
      </w:pPr>
      <w:r>
        <w:rPr>
          <w:spacing w:val="-2"/>
        </w:rPr>
        <w:t>147</w:t>
      </w:r>
      <w:r>
        <w:rPr>
          <w:spacing w:val="-2"/>
          <w:position w:val="3"/>
        </w:rPr>
        <w:t>x</w:t>
      </w:r>
      <w:r>
        <w:rPr>
          <w:spacing w:val="-2"/>
        </w:rPr>
        <w:t>95х102</w:t>
      </w:r>
    </w:p>
    <w:p w:rsidR="001A557E" w:rsidRDefault="001A557E">
      <w:pPr>
        <w:pStyle w:val="BodyText"/>
        <w:spacing w:before="1"/>
        <w:ind w:left="945"/>
      </w:pPr>
      <w:r>
        <w:t>265</w:t>
      </w:r>
      <w:r>
        <w:rPr>
          <w:spacing w:val="52"/>
        </w:rPr>
        <w:t>х</w:t>
      </w:r>
      <w:r>
        <w:t>135</w:t>
      </w:r>
      <w:r>
        <w:rPr>
          <w:spacing w:val="52"/>
        </w:rPr>
        <w:t>х</w:t>
      </w:r>
      <w:r>
        <w:rPr>
          <w:spacing w:val="-2"/>
        </w:rPr>
        <w:t>164,5</w:t>
      </w:r>
    </w:p>
    <w:p w:rsidR="001A557E" w:rsidRDefault="001A557E">
      <w:pPr>
        <w:sectPr w:rsidR="001A557E">
          <w:type w:val="continuous"/>
          <w:pgSz w:w="11900" w:h="16840"/>
          <w:pgMar w:top="1600" w:right="420" w:bottom="280" w:left="1180" w:header="843" w:footer="0" w:gutter="0"/>
          <w:cols w:num="2" w:space="720" w:equalWidth="0">
            <w:col w:w="5549" w:space="1724"/>
            <w:col w:w="3027"/>
          </w:cols>
        </w:sectPr>
      </w:pPr>
    </w:p>
    <w:p w:rsidR="001A557E" w:rsidRDefault="001A557E">
      <w:pPr>
        <w:pStyle w:val="BodyText"/>
        <w:rPr>
          <w:sz w:val="20"/>
          <w:szCs w:val="20"/>
        </w:rPr>
      </w:pPr>
    </w:p>
    <w:p w:rsidR="001A557E" w:rsidRDefault="001A557E">
      <w:pPr>
        <w:pStyle w:val="BodyText"/>
        <w:spacing w:before="7"/>
        <w:rPr>
          <w:sz w:val="15"/>
          <w:szCs w:val="15"/>
        </w:rPr>
      </w:pPr>
    </w:p>
    <w:p w:rsidR="001A557E" w:rsidRDefault="001A557E">
      <w:pPr>
        <w:pStyle w:val="Heading2"/>
        <w:spacing w:before="90" w:line="281" w:lineRule="exact"/>
        <w:ind w:left="240"/>
      </w:pPr>
      <w:r>
        <w:rPr>
          <w:w w:val="95"/>
        </w:rPr>
        <w:t>Знак</w:t>
      </w:r>
      <w:r>
        <w:rPr>
          <w:spacing w:val="-8"/>
          <w:w w:val="95"/>
        </w:rPr>
        <w:t xml:space="preserve"> </w:t>
      </w:r>
      <w:r>
        <w:rPr>
          <w:w w:val="95"/>
        </w:rPr>
        <w:t>утверждения</w:t>
      </w:r>
      <w:r>
        <w:rPr>
          <w:spacing w:val="-2"/>
        </w:rPr>
        <w:t xml:space="preserve"> </w:t>
      </w:r>
      <w:r>
        <w:rPr>
          <w:spacing w:val="-4"/>
          <w:w w:val="95"/>
        </w:rPr>
        <w:t>типа</w:t>
      </w:r>
    </w:p>
    <w:p w:rsidR="001A557E" w:rsidRDefault="001A557E">
      <w:pPr>
        <w:pStyle w:val="BodyText"/>
        <w:spacing w:before="5" w:line="228" w:lineRule="auto"/>
        <w:ind w:left="237" w:right="247" w:firstLine="852"/>
        <w:jc w:val="both"/>
      </w:pPr>
      <w:r>
        <w:rPr>
          <w:w w:val="95"/>
        </w:rPr>
        <w:t>Знак утверждения типа наносится на передней панели прибора, на эксплуатационную документацию</w:t>
      </w:r>
      <w:r>
        <w:rPr>
          <w:spacing w:val="30"/>
        </w:rPr>
        <w:t xml:space="preserve"> </w:t>
      </w:r>
      <w:r>
        <w:rPr>
          <w:w w:val="90"/>
        </w:rPr>
        <w:t>—</w:t>
      </w:r>
      <w:r>
        <w:rPr>
          <w:spacing w:val="-2"/>
          <w:w w:val="90"/>
        </w:rPr>
        <w:t xml:space="preserve"> </w:t>
      </w:r>
      <w:r>
        <w:rPr>
          <w:w w:val="95"/>
        </w:rPr>
        <w:t>типографским</w:t>
      </w:r>
      <w:r>
        <w:t xml:space="preserve"> </w:t>
      </w:r>
      <w:r>
        <w:rPr>
          <w:w w:val="95"/>
        </w:rPr>
        <w:t>способом.</w:t>
      </w:r>
    </w:p>
    <w:p w:rsidR="001A557E" w:rsidRDefault="001A557E">
      <w:pPr>
        <w:pStyle w:val="BodyText"/>
        <w:spacing w:before="8"/>
        <w:rPr>
          <w:sz w:val="23"/>
          <w:szCs w:val="23"/>
        </w:rPr>
      </w:pPr>
    </w:p>
    <w:p w:rsidR="001A557E" w:rsidRDefault="001A557E">
      <w:pPr>
        <w:pStyle w:val="Heading2"/>
        <w:ind w:left="0" w:right="6160"/>
        <w:jc w:val="right"/>
      </w:pPr>
      <w:r>
        <w:rPr>
          <w:spacing w:val="-2"/>
          <w:w w:val="95"/>
        </w:rPr>
        <w:t>Комплектность</w:t>
      </w:r>
      <w:r>
        <w:rPr>
          <w:spacing w:val="14"/>
        </w:rPr>
        <w:t xml:space="preserve"> </w:t>
      </w:r>
      <w:r>
        <w:rPr>
          <w:spacing w:val="-2"/>
          <w:w w:val="95"/>
        </w:rPr>
        <w:t>средства</w:t>
      </w:r>
      <w:r>
        <w:t xml:space="preserve"> </w:t>
      </w:r>
      <w:r>
        <w:rPr>
          <w:spacing w:val="-2"/>
          <w:w w:val="95"/>
        </w:rPr>
        <w:t>измерений</w:t>
      </w:r>
    </w:p>
    <w:p w:rsidR="001A557E" w:rsidRDefault="001A557E">
      <w:pPr>
        <w:pStyle w:val="BodyText"/>
        <w:spacing w:line="274" w:lineRule="exact"/>
        <w:ind w:right="6217"/>
        <w:jc w:val="right"/>
      </w:pP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комплект</w:t>
      </w:r>
      <w:r>
        <w:rPr>
          <w:spacing w:val="-2"/>
          <w:w w:val="95"/>
        </w:rPr>
        <w:t xml:space="preserve"> </w:t>
      </w:r>
      <w:r>
        <w:rPr>
          <w:w w:val="95"/>
        </w:rPr>
        <w:t>поставки</w:t>
      </w:r>
      <w:r>
        <w:t xml:space="preserve"> </w:t>
      </w:r>
      <w:r>
        <w:rPr>
          <w:spacing w:val="-2"/>
          <w:w w:val="95"/>
        </w:rPr>
        <w:t>входит:</w:t>
      </w:r>
    </w:p>
    <w:p w:rsidR="001A557E" w:rsidRDefault="001A557E">
      <w:pPr>
        <w:pStyle w:val="BodyText"/>
        <w:tabs>
          <w:tab w:val="left" w:pos="6475"/>
        </w:tabs>
        <w:spacing w:line="278" w:lineRule="exact"/>
        <w:ind w:left="1090"/>
      </w:pPr>
      <w:r>
        <w:rPr>
          <w:spacing w:val="-2"/>
        </w:rPr>
        <w:t>Прибор</w:t>
      </w:r>
      <w:r>
        <w:tab/>
      </w:r>
      <w:r>
        <w:rPr>
          <w:w w:val="95"/>
        </w:rPr>
        <w:t>-</w:t>
      </w:r>
      <w:r>
        <w:rPr>
          <w:spacing w:val="-10"/>
          <w:w w:val="95"/>
        </w:rPr>
        <w:t xml:space="preserve"> </w:t>
      </w:r>
      <w:r>
        <w:rPr>
          <w:w w:val="95"/>
        </w:rPr>
        <w:t>1</w:t>
      </w:r>
      <w:r>
        <w:rPr>
          <w:spacing w:val="-3"/>
          <w:w w:val="95"/>
        </w:rPr>
        <w:t xml:space="preserve"> </w:t>
      </w:r>
      <w:r>
        <w:rPr>
          <w:w w:val="95"/>
        </w:rPr>
        <w:t>шт.</w:t>
      </w:r>
      <w:r>
        <w:rPr>
          <w:spacing w:val="-3"/>
          <w:w w:val="95"/>
        </w:rPr>
        <w:t xml:space="preserve"> </w:t>
      </w:r>
      <w:r>
        <w:rPr>
          <w:w w:val="95"/>
        </w:rPr>
        <w:t>(в</w:t>
      </w:r>
      <w:r>
        <w:rPr>
          <w:spacing w:val="-4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13"/>
        </w:rP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заказом)</w:t>
      </w:r>
    </w:p>
    <w:p w:rsidR="001A557E" w:rsidRDefault="001A557E">
      <w:pPr>
        <w:pStyle w:val="BodyText"/>
        <w:tabs>
          <w:tab w:val="left" w:pos="6475"/>
        </w:tabs>
        <w:spacing w:line="276" w:lineRule="exact"/>
        <w:ind w:left="1090"/>
      </w:pPr>
      <w:r>
        <w:rPr>
          <w:w w:val="95"/>
        </w:rPr>
        <w:t>Паспорт</w:t>
      </w:r>
      <w:r>
        <w:rPr>
          <w:spacing w:val="-7"/>
          <w:w w:val="95"/>
        </w:rPr>
        <w:t xml:space="preserve"> </w:t>
      </w:r>
      <w:r>
        <w:rPr>
          <w:w w:val="95"/>
        </w:rPr>
        <w:t>5Ш0.283.342</w:t>
      </w:r>
      <w:r>
        <w:rPr>
          <w:spacing w:val="-2"/>
          <w:w w:val="95"/>
        </w:rPr>
        <w:t xml:space="preserve"> </w:t>
      </w:r>
      <w:r>
        <w:rPr>
          <w:spacing w:val="-5"/>
          <w:w w:val="95"/>
        </w:rPr>
        <w:t>ПC</w:t>
      </w:r>
      <w:r>
        <w:tab/>
      </w:r>
      <w:r>
        <w:rPr>
          <w:w w:val="95"/>
        </w:rPr>
        <w:t>-</w:t>
      </w:r>
      <w:r>
        <w:rPr>
          <w:spacing w:val="-10"/>
          <w:w w:val="95"/>
        </w:rPr>
        <w:t xml:space="preserve"> </w:t>
      </w:r>
      <w:r>
        <w:rPr>
          <w:w w:val="95"/>
        </w:rPr>
        <w:t>1</w:t>
      </w:r>
      <w:r>
        <w:rPr>
          <w:spacing w:val="-7"/>
          <w:w w:val="95"/>
        </w:rPr>
        <w:t xml:space="preserve"> </w:t>
      </w:r>
      <w:r>
        <w:rPr>
          <w:w w:val="95"/>
        </w:rPr>
        <w:t>экз.</w:t>
      </w:r>
      <w:r>
        <w:rPr>
          <w:spacing w:val="-2"/>
          <w:w w:val="95"/>
        </w:rPr>
        <w:t xml:space="preserve"> </w:t>
      </w:r>
      <w:r>
        <w:rPr>
          <w:w w:val="95"/>
        </w:rPr>
        <w:t>(для</w:t>
      </w:r>
      <w:r>
        <w:rPr>
          <w:spacing w:val="-2"/>
        </w:rPr>
        <w:t xml:space="preserve"> </w:t>
      </w:r>
      <w:r>
        <w:rPr>
          <w:w w:val="95"/>
        </w:rPr>
        <w:t>приборов</w:t>
      </w:r>
      <w:r>
        <w:rPr>
          <w:spacing w:val="3"/>
        </w:rPr>
        <w:t xml:space="preserve"> </w:t>
      </w:r>
      <w:r>
        <w:rPr>
          <w:spacing w:val="-2"/>
          <w:w w:val="95"/>
        </w:rPr>
        <w:t>ДМ5002М)</w:t>
      </w:r>
    </w:p>
    <w:p w:rsidR="001A557E" w:rsidRDefault="001A557E">
      <w:pPr>
        <w:pStyle w:val="BodyText"/>
        <w:tabs>
          <w:tab w:val="left" w:pos="6470"/>
        </w:tabs>
        <w:spacing w:before="5" w:line="228" w:lineRule="auto"/>
        <w:ind w:left="1091" w:right="344" w:hanging="1"/>
      </w:pPr>
      <w:r>
        <w:t>Паспорт 5Ш0.283.455 ПC</w:t>
      </w:r>
      <w:r>
        <w:tab/>
      </w:r>
      <w:r>
        <w:rPr>
          <w:spacing w:val="-59"/>
        </w:rPr>
        <w:t xml:space="preserve"> </w:t>
      </w:r>
      <w:r>
        <w:rPr>
          <w:w w:val="95"/>
        </w:rPr>
        <w:t>-</w:t>
      </w:r>
      <w:r>
        <w:rPr>
          <w:spacing w:val="-12"/>
          <w:w w:val="95"/>
        </w:rPr>
        <w:t xml:space="preserve"> </w:t>
      </w:r>
      <w:r>
        <w:rPr>
          <w:w w:val="95"/>
        </w:rPr>
        <w:t>1</w:t>
      </w:r>
      <w:r>
        <w:rPr>
          <w:spacing w:val="-10"/>
          <w:w w:val="95"/>
        </w:rPr>
        <w:t xml:space="preserve"> </w:t>
      </w:r>
      <w:r>
        <w:rPr>
          <w:w w:val="95"/>
        </w:rPr>
        <w:t>экз.</w:t>
      </w:r>
      <w:r>
        <w:rPr>
          <w:spacing w:val="-6"/>
          <w:w w:val="95"/>
        </w:rPr>
        <w:t xml:space="preserve"> </w:t>
      </w:r>
      <w:r>
        <w:rPr>
          <w:w w:val="95"/>
        </w:rPr>
        <w:t>(для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приборов ДМ5002Вн) </w:t>
      </w:r>
      <w:r>
        <w:t>Руководство по эксплуатации 5Ш0.283.342 РЭ</w:t>
      </w:r>
      <w:r>
        <w:tab/>
        <w:t>- 1 экз.</w:t>
      </w:r>
    </w:p>
    <w:p w:rsidR="001A557E" w:rsidRDefault="001A557E">
      <w:pPr>
        <w:pStyle w:val="BodyText"/>
        <w:tabs>
          <w:tab w:val="left" w:pos="6475"/>
        </w:tabs>
        <w:spacing w:line="275" w:lineRule="exact"/>
        <w:ind w:left="1091"/>
      </w:pPr>
      <w:r>
        <w:rPr>
          <w:spacing w:val="-2"/>
          <w:w w:val="95"/>
        </w:rPr>
        <w:t>Методика</w:t>
      </w:r>
      <w:r>
        <w:rPr>
          <w:spacing w:val="3"/>
        </w:rPr>
        <w:t xml:space="preserve"> </w:t>
      </w:r>
      <w:r>
        <w:rPr>
          <w:spacing w:val="-2"/>
          <w:w w:val="95"/>
        </w:rPr>
        <w:t>поверни</w:t>
      </w:r>
      <w:r>
        <w:rPr>
          <w:spacing w:val="7"/>
        </w:rPr>
        <w:t xml:space="preserve"> </w:t>
      </w:r>
      <w:r>
        <w:rPr>
          <w:spacing w:val="-2"/>
          <w:w w:val="95"/>
        </w:rPr>
        <w:t>5Ш0.283.342</w:t>
      </w:r>
      <w:r>
        <w:rPr>
          <w:spacing w:val="4"/>
        </w:rPr>
        <w:t xml:space="preserve"> </w:t>
      </w:r>
      <w:r>
        <w:rPr>
          <w:spacing w:val="-5"/>
          <w:w w:val="95"/>
        </w:rPr>
        <w:t>MП</w:t>
      </w:r>
      <w:r>
        <w:tab/>
        <w:t>-</w:t>
      </w:r>
      <w:r>
        <w:rPr>
          <w:spacing w:val="-1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4"/>
        </w:rPr>
        <w:t>экз.</w:t>
      </w:r>
    </w:p>
    <w:p w:rsidR="001A557E" w:rsidRDefault="001A557E">
      <w:pPr>
        <w:pStyle w:val="BodyText"/>
        <w:tabs>
          <w:tab w:val="left" w:pos="6475"/>
        </w:tabs>
        <w:spacing w:line="276" w:lineRule="exact"/>
        <w:ind w:left="1091"/>
      </w:pPr>
      <w:r>
        <w:rPr>
          <w:w w:val="95"/>
        </w:rPr>
        <w:t>Розетка</w:t>
      </w:r>
      <w:r>
        <w:rPr>
          <w:spacing w:val="-1"/>
          <w:w w:val="95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кожухом</w:t>
      </w:r>
      <w:r>
        <w:rPr>
          <w:spacing w:val="-1"/>
        </w:rPr>
        <w:t xml:space="preserve"> </w:t>
      </w:r>
      <w:r>
        <w:rPr>
          <w:spacing w:val="-2"/>
          <w:w w:val="95"/>
        </w:rPr>
        <w:t>PC4TB</w:t>
      </w:r>
      <w:r>
        <w:tab/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1</w:t>
      </w:r>
      <w:r>
        <w:rPr>
          <w:spacing w:val="-2"/>
          <w:w w:val="95"/>
        </w:rPr>
        <w:t xml:space="preserve"> </w:t>
      </w:r>
      <w:r>
        <w:rPr>
          <w:w w:val="95"/>
        </w:rPr>
        <w:t>шт.</w:t>
      </w:r>
      <w:r>
        <w:rPr>
          <w:spacing w:val="-1"/>
          <w:w w:val="95"/>
        </w:rPr>
        <w:t xml:space="preserve"> </w:t>
      </w:r>
      <w:r>
        <w:rPr>
          <w:w w:val="95"/>
        </w:rPr>
        <w:t>(для</w:t>
      </w:r>
      <w:r>
        <w:rPr>
          <w:spacing w:val="-1"/>
          <w:w w:val="95"/>
        </w:rPr>
        <w:t xml:space="preserve"> </w:t>
      </w:r>
      <w:r>
        <w:rPr>
          <w:w w:val="95"/>
        </w:rPr>
        <w:t>приборов</w:t>
      </w:r>
      <w:r>
        <w:rPr>
          <w:spacing w:val="1"/>
        </w:rPr>
        <w:t xml:space="preserve"> </w:t>
      </w:r>
      <w:r>
        <w:rPr>
          <w:spacing w:val="-2"/>
          <w:w w:val="95"/>
        </w:rPr>
        <w:t>ДМ5002М)</w:t>
      </w:r>
    </w:p>
    <w:p w:rsidR="001A557E" w:rsidRDefault="001A557E">
      <w:pPr>
        <w:pStyle w:val="BodyText"/>
        <w:tabs>
          <w:tab w:val="left" w:pos="6470"/>
        </w:tabs>
        <w:spacing w:line="276" w:lineRule="exact"/>
        <w:ind w:left="1091"/>
      </w:pPr>
      <w:r>
        <w:rPr>
          <w:w w:val="95"/>
        </w:rPr>
        <w:t>Розетка</w:t>
      </w:r>
      <w:r>
        <w:t xml:space="preserve"> </w:t>
      </w: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w w:val="95"/>
        </w:rPr>
        <w:t>кожухом</w:t>
      </w:r>
      <w:r>
        <w:rPr>
          <w:spacing w:val="49"/>
        </w:rPr>
        <w:t xml:space="preserve"> </w:t>
      </w:r>
      <w:r>
        <w:rPr>
          <w:spacing w:val="-2"/>
          <w:w w:val="95"/>
        </w:rPr>
        <w:t>2РМД18КПН4Г5В1</w:t>
      </w:r>
      <w:r>
        <w:tab/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1</w:t>
      </w:r>
      <w:r>
        <w:rPr>
          <w:spacing w:val="-3"/>
        </w:rPr>
        <w:t xml:space="preserve"> </w:t>
      </w:r>
      <w:r>
        <w:rPr>
          <w:w w:val="95"/>
        </w:rPr>
        <w:t>шт.</w:t>
      </w:r>
      <w:r>
        <w:rPr>
          <w:spacing w:val="-4"/>
          <w:w w:val="95"/>
        </w:rPr>
        <w:t xml:space="preserve"> </w:t>
      </w:r>
      <w:r>
        <w:rPr>
          <w:w w:val="95"/>
        </w:rPr>
        <w:t>(в</w:t>
      </w:r>
      <w:r>
        <w:rPr>
          <w:spacing w:val="-4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13"/>
        </w:rP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заказом</w:t>
      </w:r>
    </w:p>
    <w:p w:rsidR="001A557E" w:rsidRDefault="001A557E">
      <w:pPr>
        <w:pStyle w:val="BodyText"/>
        <w:spacing w:line="276" w:lineRule="exact"/>
        <w:ind w:left="7183"/>
      </w:pPr>
      <w:r>
        <w:rPr>
          <w:w w:val="95"/>
        </w:rPr>
        <w:t>для</w:t>
      </w:r>
      <w:r>
        <w:rPr>
          <w:spacing w:val="-7"/>
          <w:w w:val="95"/>
        </w:rPr>
        <w:t xml:space="preserve"> </w:t>
      </w:r>
      <w:r>
        <w:rPr>
          <w:w w:val="95"/>
        </w:rPr>
        <w:t>приборов</w:t>
      </w:r>
      <w:r>
        <w:rPr>
          <w:spacing w:val="-2"/>
          <w:w w:val="95"/>
        </w:rPr>
        <w:t xml:space="preserve"> ДМ5002М)</w:t>
      </w:r>
    </w:p>
    <w:p w:rsidR="001A557E" w:rsidRDefault="001A557E">
      <w:pPr>
        <w:pStyle w:val="BodyText"/>
        <w:tabs>
          <w:tab w:val="left" w:pos="6475"/>
        </w:tabs>
        <w:spacing w:line="278" w:lineRule="exact"/>
        <w:ind w:left="1090"/>
      </w:pPr>
      <w:r>
        <w:rPr>
          <w:spacing w:val="-2"/>
          <w:w w:val="95"/>
        </w:rPr>
        <w:t>Заглушка</w:t>
      </w:r>
      <w:r>
        <w:rPr>
          <w:spacing w:val="2"/>
        </w:rPr>
        <w:t xml:space="preserve"> </w:t>
      </w:r>
      <w:r>
        <w:rPr>
          <w:spacing w:val="-2"/>
          <w:w w:val="95"/>
        </w:rPr>
        <w:t>кабельного</w:t>
      </w:r>
      <w:r>
        <w:rPr>
          <w:spacing w:val="15"/>
        </w:rPr>
        <w:t xml:space="preserve"> </w:t>
      </w:r>
      <w:r>
        <w:rPr>
          <w:spacing w:val="-4"/>
          <w:w w:val="95"/>
        </w:rPr>
        <w:t>ввода</w:t>
      </w:r>
      <w:r>
        <w:tab/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1</w:t>
      </w:r>
      <w:r>
        <w:rPr>
          <w:spacing w:val="-2"/>
          <w:w w:val="95"/>
        </w:rPr>
        <w:t xml:space="preserve"> </w:t>
      </w:r>
      <w:r>
        <w:rPr>
          <w:w w:val="95"/>
        </w:rPr>
        <w:t>шт.</w:t>
      </w:r>
      <w:r>
        <w:rPr>
          <w:spacing w:val="-1"/>
          <w:w w:val="95"/>
        </w:rPr>
        <w:t xml:space="preserve"> </w:t>
      </w:r>
      <w:r>
        <w:rPr>
          <w:w w:val="95"/>
        </w:rPr>
        <w:t>(для</w:t>
      </w:r>
      <w:r>
        <w:rPr>
          <w:spacing w:val="-1"/>
          <w:w w:val="95"/>
        </w:rPr>
        <w:t xml:space="preserve"> </w:t>
      </w:r>
      <w:r>
        <w:rPr>
          <w:w w:val="95"/>
        </w:rPr>
        <w:t>приборов</w:t>
      </w:r>
      <w:r>
        <w:rPr>
          <w:spacing w:val="1"/>
        </w:rPr>
        <w:t xml:space="preserve"> </w:t>
      </w:r>
      <w:r>
        <w:rPr>
          <w:spacing w:val="-2"/>
          <w:w w:val="95"/>
        </w:rPr>
        <w:t>ДМ5002Вн)</w:t>
      </w:r>
    </w:p>
    <w:p w:rsidR="001A557E" w:rsidRDefault="001A557E">
      <w:pPr>
        <w:pStyle w:val="BodyText"/>
        <w:spacing w:before="7" w:line="228" w:lineRule="auto"/>
        <w:ind w:left="1092" w:right="3606" w:hanging="1"/>
      </w:pPr>
      <w:r>
        <w:t>Разрешение</w:t>
      </w:r>
      <w:r>
        <w:rPr>
          <w:spacing w:val="-6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службы</w:t>
      </w:r>
      <w:r>
        <w:rPr>
          <w:spacing w:val="-13"/>
        </w:rPr>
        <w:t xml:space="preserve"> </w:t>
      </w:r>
      <w:r>
        <w:t xml:space="preserve">по </w:t>
      </w:r>
      <w:r>
        <w:rPr>
          <w:w w:val="95"/>
        </w:rPr>
        <w:t>экологическому,</w:t>
      </w:r>
      <w:r>
        <w:rPr>
          <w:spacing w:val="-10"/>
          <w:w w:val="95"/>
        </w:rPr>
        <w:t xml:space="preserve"> </w:t>
      </w:r>
      <w:r>
        <w:rPr>
          <w:w w:val="95"/>
        </w:rPr>
        <w:t>технологическому</w:t>
      </w:r>
      <w:r>
        <w:rPr>
          <w:spacing w:val="-4"/>
          <w:w w:val="95"/>
        </w:rPr>
        <w:t xml:space="preserve"> </w:t>
      </w:r>
      <w:r>
        <w:rPr>
          <w:w w:val="95"/>
        </w:rPr>
        <w:t>и атомному</w:t>
      </w:r>
    </w:p>
    <w:p w:rsidR="001A557E" w:rsidRDefault="001A557E">
      <w:pPr>
        <w:pStyle w:val="BodyText"/>
        <w:tabs>
          <w:tab w:val="left" w:pos="6475"/>
        </w:tabs>
        <w:spacing w:line="272" w:lineRule="exact"/>
        <w:ind w:left="1089"/>
      </w:pPr>
      <w:r>
        <w:rPr>
          <w:w w:val="95"/>
        </w:rPr>
        <w:t>надзору</w:t>
      </w:r>
      <w:r>
        <w:rPr>
          <w:spacing w:val="-4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применение</w:t>
      </w:r>
      <w:r>
        <w:tab/>
        <w:t>-1</w:t>
      </w:r>
      <w:r>
        <w:rPr>
          <w:spacing w:val="-12"/>
        </w:rPr>
        <w:t xml:space="preserve"> </w:t>
      </w:r>
      <w:r>
        <w:rPr>
          <w:spacing w:val="-4"/>
        </w:rPr>
        <w:t>экз.</w:t>
      </w:r>
    </w:p>
    <w:p w:rsidR="001A557E" w:rsidRDefault="001A557E">
      <w:pPr>
        <w:pStyle w:val="BodyText"/>
        <w:spacing w:before="5" w:line="230" w:lineRule="auto"/>
        <w:ind w:left="236" w:right="155" w:firstLine="853"/>
        <w:jc w:val="both"/>
      </w:pPr>
      <w:r>
        <w:t xml:space="preserve">Примечание - При поставке партии приборов допускается прилагать по одному экземпляру руководства по эксплуатации, методики поверки и Разрешения Федеральной </w:t>
      </w:r>
      <w:r>
        <w:rPr>
          <w:spacing w:val="-2"/>
        </w:rPr>
        <w:t>службы по</w:t>
      </w:r>
      <w:r>
        <w:rPr>
          <w:spacing w:val="-8"/>
        </w:rPr>
        <w:t xml:space="preserve"> </w:t>
      </w:r>
      <w:r>
        <w:rPr>
          <w:spacing w:val="-2"/>
        </w:rPr>
        <w:t>экологическому,</w:t>
      </w:r>
      <w:r>
        <w:rPr>
          <w:spacing w:val="-12"/>
        </w:rPr>
        <w:t xml:space="preserve"> </w:t>
      </w:r>
      <w:r>
        <w:rPr>
          <w:spacing w:val="-2"/>
        </w:rPr>
        <w:t>технологическому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атомному</w:t>
      </w:r>
      <w:r>
        <w:rPr>
          <w:spacing w:val="-4"/>
        </w:rPr>
        <w:t xml:space="preserve"> </w:t>
      </w:r>
      <w:r>
        <w:rPr>
          <w:spacing w:val="-2"/>
        </w:rPr>
        <w:t>надзору на</w:t>
      </w:r>
      <w:r>
        <w:rPr>
          <w:spacing w:val="-4"/>
        </w:rPr>
        <w:t xml:space="preserve"> </w:t>
      </w:r>
      <w:r>
        <w:rPr>
          <w:spacing w:val="-2"/>
        </w:rPr>
        <w:t>применение на</w:t>
      </w:r>
      <w:r>
        <w:rPr>
          <w:spacing w:val="-9"/>
        </w:rPr>
        <w:t xml:space="preserve"> </w:t>
      </w:r>
      <w:r>
        <w:rPr>
          <w:spacing w:val="-2"/>
        </w:rPr>
        <w:t xml:space="preserve">каждые </w:t>
      </w:r>
      <w:r>
        <w:rPr>
          <w:w w:val="95"/>
        </w:rPr>
        <w:t>десять приборов, отправляемых в один адрес, если иное количество не оговорено при заказе.</w:t>
      </w:r>
    </w:p>
    <w:p w:rsidR="001A557E" w:rsidRDefault="001A557E">
      <w:pPr>
        <w:pStyle w:val="BodyText"/>
        <w:spacing w:before="9"/>
        <w:rPr>
          <w:sz w:val="23"/>
          <w:szCs w:val="23"/>
        </w:rPr>
      </w:pPr>
    </w:p>
    <w:p w:rsidR="001A557E" w:rsidRDefault="001A557E">
      <w:pPr>
        <w:pStyle w:val="Heading2"/>
        <w:ind w:left="235"/>
      </w:pPr>
      <w:r>
        <w:rPr>
          <w:spacing w:val="-2"/>
        </w:rPr>
        <w:t>Поверка</w:t>
      </w:r>
    </w:p>
    <w:p w:rsidR="001A557E" w:rsidRDefault="001A557E">
      <w:pPr>
        <w:pStyle w:val="BodyText"/>
        <w:spacing w:before="3" w:line="228" w:lineRule="auto"/>
        <w:ind w:left="237" w:firstLine="853"/>
      </w:pPr>
      <w:r>
        <w:rPr>
          <w:w w:val="95"/>
        </w:rPr>
        <w:t>Осуществляется</w:t>
      </w:r>
      <w:r>
        <w:rPr>
          <w:spacing w:val="40"/>
        </w:rPr>
        <w:t xml:space="preserve"> </w:t>
      </w:r>
      <w:r>
        <w:rPr>
          <w:w w:val="95"/>
        </w:rPr>
        <w:t>по</w:t>
      </w:r>
      <w:r>
        <w:rPr>
          <w:spacing w:val="40"/>
        </w:rPr>
        <w:t xml:space="preserve"> </w:t>
      </w:r>
      <w:r>
        <w:rPr>
          <w:w w:val="95"/>
        </w:rPr>
        <w:t>документу</w:t>
      </w:r>
      <w:r>
        <w:rPr>
          <w:spacing w:val="40"/>
        </w:rPr>
        <w:t xml:space="preserve"> </w:t>
      </w:r>
      <w:r>
        <w:rPr>
          <w:w w:val="95"/>
        </w:rPr>
        <w:t>5Ш0.283.342</w:t>
      </w:r>
      <w:r>
        <w:rPr>
          <w:spacing w:val="40"/>
        </w:rPr>
        <w:t xml:space="preserve"> </w:t>
      </w:r>
      <w:r>
        <w:rPr>
          <w:w w:val="95"/>
        </w:rPr>
        <w:t>MП</w:t>
      </w:r>
      <w:r>
        <w:rPr>
          <w:spacing w:val="40"/>
        </w:rPr>
        <w:t xml:space="preserve"> </w:t>
      </w:r>
      <w:r>
        <w:rPr>
          <w:w w:val="95"/>
        </w:rPr>
        <w:t>«Манометры</w:t>
      </w:r>
      <w:r>
        <w:rPr>
          <w:spacing w:val="40"/>
        </w:rPr>
        <w:t xml:space="preserve"> </w:t>
      </w:r>
      <w:r>
        <w:rPr>
          <w:w w:val="95"/>
        </w:rPr>
        <w:t>цифровые</w:t>
      </w:r>
      <w:r>
        <w:rPr>
          <w:spacing w:val="40"/>
        </w:rPr>
        <w:t xml:space="preserve"> </w:t>
      </w:r>
      <w:r>
        <w:rPr>
          <w:w w:val="95"/>
        </w:rPr>
        <w:t>ДМ5002М, ДМ5002Вн. Методика поверки», утвержденному ГЦИ СИ ФГУП «ВНИИМС» в 2012 г.</w:t>
      </w:r>
    </w:p>
    <w:p w:rsidR="001A557E" w:rsidRDefault="001A557E">
      <w:pPr>
        <w:pStyle w:val="BodyText"/>
        <w:spacing w:line="277" w:lineRule="exact"/>
        <w:ind w:left="1090"/>
        <w:jc w:val="both"/>
      </w:pPr>
      <w:r>
        <w:rPr>
          <w:w w:val="95"/>
        </w:rPr>
        <w:t>Перечень</w:t>
      </w:r>
      <w:r>
        <w:rPr>
          <w:spacing w:val="-6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-7"/>
          <w:w w:val="95"/>
        </w:rPr>
        <w:t xml:space="preserve"> </w:t>
      </w:r>
      <w:r>
        <w:rPr>
          <w:w w:val="95"/>
        </w:rPr>
        <w:t>поверки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(эталонов):</w:t>
      </w:r>
    </w:p>
    <w:p w:rsidR="001A557E" w:rsidRDefault="001A557E">
      <w:pPr>
        <w:pStyle w:val="ListParagraph"/>
        <w:numPr>
          <w:ilvl w:val="1"/>
          <w:numId w:val="1"/>
        </w:numPr>
        <w:tabs>
          <w:tab w:val="left" w:pos="1234"/>
        </w:tabs>
        <w:spacing w:before="7" w:line="228" w:lineRule="auto"/>
        <w:ind w:right="259" w:firstLine="850"/>
        <w:rPr>
          <w:sz w:val="25"/>
          <w:szCs w:val="25"/>
        </w:rPr>
      </w:pPr>
      <w:r>
        <w:rPr>
          <w:w w:val="95"/>
          <w:sz w:val="25"/>
          <w:szCs w:val="25"/>
        </w:rPr>
        <w:t xml:space="preserve">источник питания постоянного тока Б5-48. Предел установки выходного напряжения </w:t>
      </w:r>
      <w:r>
        <w:rPr>
          <w:sz w:val="25"/>
          <w:szCs w:val="25"/>
        </w:rPr>
        <w:t>(0,1 - 49,9) В. Основная погрешность установки выходного напряжения + 0,5 % от установленного значения;</w:t>
      </w:r>
    </w:p>
    <w:p w:rsidR="001A557E" w:rsidRDefault="001A557E">
      <w:pPr>
        <w:pStyle w:val="ListParagraph"/>
        <w:numPr>
          <w:ilvl w:val="1"/>
          <w:numId w:val="1"/>
        </w:numPr>
        <w:tabs>
          <w:tab w:val="left" w:pos="1335"/>
        </w:tabs>
        <w:spacing w:before="6" w:line="228" w:lineRule="auto"/>
        <w:ind w:left="235" w:right="256" w:firstLine="854"/>
        <w:rPr>
          <w:sz w:val="25"/>
          <w:szCs w:val="25"/>
        </w:rPr>
      </w:pPr>
      <w:r>
        <w:rPr>
          <w:sz w:val="25"/>
          <w:szCs w:val="25"/>
        </w:rPr>
        <w:t>магазин сопротивлений P4831. Класс точности 0,02/2^10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  <w:vertAlign w:val="superscript"/>
        </w:rPr>
        <w:t>6</w:t>
      </w:r>
      <w:r>
        <w:rPr>
          <w:sz w:val="25"/>
          <w:szCs w:val="25"/>
        </w:rPr>
        <w:t>. Сопротивление до 111111,1 Ом;</w:t>
      </w:r>
    </w:p>
    <w:p w:rsidR="001A557E" w:rsidRDefault="001A557E">
      <w:pPr>
        <w:pStyle w:val="ListParagraph"/>
        <w:numPr>
          <w:ilvl w:val="1"/>
          <w:numId w:val="1"/>
        </w:numPr>
        <w:tabs>
          <w:tab w:val="left" w:pos="1326"/>
        </w:tabs>
        <w:spacing w:before="4" w:line="230" w:lineRule="auto"/>
        <w:ind w:left="237" w:right="276" w:firstLine="852"/>
        <w:rPr>
          <w:sz w:val="25"/>
          <w:szCs w:val="25"/>
        </w:rPr>
      </w:pPr>
      <w:r>
        <w:rPr>
          <w:sz w:val="25"/>
          <w:szCs w:val="25"/>
        </w:rPr>
        <w:t xml:space="preserve">манометр грузопоршневой MП ГОСТ 8291-83. Класс точности 0,05. Пределы </w:t>
      </w:r>
      <w:r>
        <w:rPr>
          <w:w w:val="95"/>
          <w:sz w:val="25"/>
          <w:szCs w:val="25"/>
        </w:rPr>
        <w:t>допускаемой основной погрешности + 0,05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действительного значения измеряемого давления. Верхний предел измерений избыточного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давления в диапазоне от 0,25 до 250 MПa;</w:t>
      </w:r>
    </w:p>
    <w:p w:rsidR="001A557E" w:rsidRDefault="001A557E">
      <w:pPr>
        <w:pStyle w:val="ListParagraph"/>
        <w:numPr>
          <w:ilvl w:val="1"/>
          <w:numId w:val="1"/>
        </w:numPr>
        <w:tabs>
          <w:tab w:val="left" w:pos="1321"/>
        </w:tabs>
        <w:spacing w:before="2" w:line="230" w:lineRule="auto"/>
        <w:ind w:left="236" w:right="264" w:firstLine="852"/>
        <w:rPr>
          <w:sz w:val="25"/>
          <w:szCs w:val="25"/>
        </w:rPr>
      </w:pPr>
      <w:r>
        <w:rPr>
          <w:sz w:val="25"/>
          <w:szCs w:val="25"/>
        </w:rPr>
        <w:t>мановакуумметр грузопоршневой MBП-2,5 ГОСТ 8291-83. Пределы измерений избыточного давления от 0 до 0,25 MПa; вакуумметрического давления (разряжения) от 0 до 0,1 MПa. Погрешность измерения давления и разряжения при значениях измеряемой величины</w:t>
      </w:r>
      <w:r>
        <w:rPr>
          <w:spacing w:val="29"/>
          <w:sz w:val="25"/>
          <w:szCs w:val="25"/>
        </w:rPr>
        <w:t xml:space="preserve"> </w:t>
      </w:r>
      <w:r>
        <w:rPr>
          <w:sz w:val="25"/>
          <w:szCs w:val="25"/>
        </w:rPr>
        <w:t>более 0,01</w:t>
      </w:r>
      <w:r>
        <w:rPr>
          <w:spacing w:val="24"/>
          <w:sz w:val="25"/>
          <w:szCs w:val="25"/>
        </w:rPr>
        <w:t xml:space="preserve"> </w:t>
      </w:r>
      <w:r>
        <w:rPr>
          <w:sz w:val="25"/>
          <w:szCs w:val="25"/>
        </w:rPr>
        <w:t>MПa</w:t>
      </w:r>
      <w:r>
        <w:rPr>
          <w:spacing w:val="23"/>
          <w:sz w:val="25"/>
          <w:szCs w:val="25"/>
        </w:rPr>
        <w:t xml:space="preserve"> </w:t>
      </w:r>
      <w:r>
        <w:rPr>
          <w:sz w:val="25"/>
          <w:szCs w:val="25"/>
        </w:rPr>
        <w:t>не превышает</w:t>
      </w:r>
      <w:r>
        <w:rPr>
          <w:spacing w:val="27"/>
          <w:sz w:val="25"/>
          <w:szCs w:val="25"/>
        </w:rPr>
        <w:t xml:space="preserve"> </w:t>
      </w:r>
      <w:r>
        <w:rPr>
          <w:sz w:val="25"/>
          <w:szCs w:val="25"/>
        </w:rPr>
        <w:t>+ 0,05 % от измеряемой</w:t>
      </w:r>
      <w:r>
        <w:rPr>
          <w:spacing w:val="30"/>
          <w:sz w:val="25"/>
          <w:szCs w:val="25"/>
        </w:rPr>
        <w:t xml:space="preserve"> </w:t>
      </w:r>
      <w:r>
        <w:rPr>
          <w:sz w:val="25"/>
          <w:szCs w:val="25"/>
        </w:rPr>
        <w:t>величины</w:t>
      </w:r>
      <w:r>
        <w:rPr>
          <w:spacing w:val="28"/>
          <w:sz w:val="25"/>
          <w:szCs w:val="25"/>
        </w:rPr>
        <w:t xml:space="preserve"> </w:t>
      </w:r>
      <w:r>
        <w:rPr>
          <w:sz w:val="25"/>
          <w:szCs w:val="25"/>
        </w:rPr>
        <w:t>и в пределах от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0,005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>до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0,01 MПa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не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превышает</w:t>
      </w:r>
      <w:r>
        <w:rPr>
          <w:spacing w:val="40"/>
          <w:sz w:val="25"/>
          <w:szCs w:val="25"/>
        </w:rPr>
        <w:t xml:space="preserve">  </w:t>
      </w:r>
      <w:r>
        <w:rPr>
          <w:sz w:val="25"/>
          <w:szCs w:val="25"/>
        </w:rPr>
        <w:t>0,5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Па;</w:t>
      </w:r>
    </w:p>
    <w:p w:rsidR="001A557E" w:rsidRDefault="001A557E">
      <w:pPr>
        <w:pStyle w:val="ListParagraph"/>
        <w:numPr>
          <w:ilvl w:val="1"/>
          <w:numId w:val="1"/>
        </w:numPr>
        <w:tabs>
          <w:tab w:val="left" w:pos="1269"/>
        </w:tabs>
        <w:spacing w:line="232" w:lineRule="auto"/>
        <w:ind w:left="236" w:right="274" w:firstLine="852"/>
        <w:rPr>
          <w:sz w:val="25"/>
          <w:szCs w:val="25"/>
        </w:rPr>
      </w:pPr>
      <w:r>
        <w:rPr>
          <w:spacing w:val="-2"/>
          <w:sz w:val="25"/>
          <w:szCs w:val="25"/>
        </w:rPr>
        <w:t>барометр-анероид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контрольный М67.</w:t>
      </w:r>
      <w:r>
        <w:rPr>
          <w:spacing w:val="-11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Диапазон</w:t>
      </w:r>
      <w:r>
        <w:rPr>
          <w:spacing w:val="-9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измерений</w:t>
      </w:r>
      <w:r>
        <w:rPr>
          <w:spacing w:val="-7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атмосферного</w:t>
      </w:r>
      <w:r>
        <w:rPr>
          <w:spacing w:val="-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 xml:space="preserve">давления </w:t>
      </w:r>
      <w:r>
        <w:rPr>
          <w:sz w:val="25"/>
          <w:szCs w:val="25"/>
        </w:rPr>
        <w:t>от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610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до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790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мм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рт.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ст.,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предел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допускаемой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основной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погрешности</w:t>
      </w:r>
      <w:r>
        <w:rPr>
          <w:spacing w:val="34"/>
          <w:sz w:val="25"/>
          <w:szCs w:val="25"/>
        </w:rPr>
        <w:t xml:space="preserve">  </w:t>
      </w:r>
      <w:r>
        <w:rPr>
          <w:sz w:val="25"/>
          <w:szCs w:val="25"/>
        </w:rPr>
        <w:t>0,8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мм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рт.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ст.;</w:t>
      </w:r>
    </w:p>
    <w:p w:rsidR="001A557E" w:rsidRDefault="001A557E">
      <w:pPr>
        <w:pStyle w:val="ListParagraph"/>
        <w:numPr>
          <w:ilvl w:val="1"/>
          <w:numId w:val="1"/>
        </w:numPr>
        <w:tabs>
          <w:tab w:val="left" w:pos="1404"/>
        </w:tabs>
        <w:spacing w:line="232" w:lineRule="auto"/>
        <w:ind w:right="264" w:firstLine="850"/>
        <w:rPr>
          <w:sz w:val="25"/>
          <w:szCs w:val="25"/>
        </w:rPr>
      </w:pPr>
      <w:r>
        <w:rPr>
          <w:sz w:val="25"/>
          <w:szCs w:val="25"/>
        </w:rPr>
        <w:t>образцовая катушка сопротивления P331. Сопротивление 100 Ом. Класс точности 0,01;</w:t>
      </w:r>
    </w:p>
    <w:p w:rsidR="001A557E" w:rsidRDefault="001A557E">
      <w:pPr>
        <w:pStyle w:val="ListParagraph"/>
        <w:numPr>
          <w:ilvl w:val="1"/>
          <w:numId w:val="1"/>
        </w:numPr>
        <w:tabs>
          <w:tab w:val="left" w:pos="1282"/>
        </w:tabs>
        <w:spacing w:line="232" w:lineRule="auto"/>
        <w:ind w:left="240" w:right="273" w:firstLine="849"/>
        <w:rPr>
          <w:sz w:val="25"/>
          <w:szCs w:val="25"/>
        </w:rPr>
      </w:pPr>
      <w:r>
        <w:rPr>
          <w:sz w:val="25"/>
          <w:szCs w:val="25"/>
        </w:rPr>
        <w:t>вольтметр B7-46. Верхний предел измерений 2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В.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Предел допускаемой основной погрешности + 0,015 %;</w:t>
      </w:r>
    </w:p>
    <w:p w:rsidR="001A557E" w:rsidRDefault="001A557E">
      <w:pPr>
        <w:pStyle w:val="ListParagraph"/>
        <w:numPr>
          <w:ilvl w:val="1"/>
          <w:numId w:val="1"/>
        </w:numPr>
        <w:tabs>
          <w:tab w:val="left" w:pos="1342"/>
        </w:tabs>
        <w:spacing w:line="230" w:lineRule="auto"/>
        <w:ind w:left="236" w:right="266" w:firstLine="852"/>
        <w:rPr>
          <w:sz w:val="25"/>
          <w:szCs w:val="25"/>
        </w:rPr>
      </w:pPr>
      <w:r>
        <w:rPr>
          <w:sz w:val="25"/>
          <w:szCs w:val="25"/>
        </w:rPr>
        <w:t>задатчик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>давления.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>Верхний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>предел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>заданного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>избыточного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>давления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>от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 xml:space="preserve">160 до 630 кПа. Класс точности + 0,05 % от нормирующего значения. Предел допускаемой </w:t>
      </w:r>
      <w:r>
        <w:rPr>
          <w:w w:val="95"/>
          <w:sz w:val="25"/>
          <w:szCs w:val="25"/>
        </w:rPr>
        <w:t>основной погрешности + 0,02 % от нормирующего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значения;</w:t>
      </w:r>
    </w:p>
    <w:p w:rsidR="001A557E" w:rsidRDefault="001A557E">
      <w:pPr>
        <w:pStyle w:val="ListParagraph"/>
        <w:numPr>
          <w:ilvl w:val="1"/>
          <w:numId w:val="1"/>
        </w:numPr>
        <w:tabs>
          <w:tab w:val="left" w:pos="1405"/>
        </w:tabs>
        <w:spacing w:line="230" w:lineRule="auto"/>
        <w:ind w:left="237" w:right="274" w:firstLine="852"/>
        <w:rPr>
          <w:sz w:val="25"/>
          <w:szCs w:val="25"/>
        </w:rPr>
      </w:pPr>
      <w:r>
        <w:rPr>
          <w:sz w:val="25"/>
          <w:szCs w:val="25"/>
        </w:rPr>
        <w:t>задатчик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>давления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>«Воздух-1600».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>Диапазон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>задания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>выходного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 xml:space="preserve">давления (0,02 </w:t>
      </w:r>
      <w:r>
        <w:rPr>
          <w:w w:val="85"/>
          <w:sz w:val="25"/>
          <w:szCs w:val="25"/>
        </w:rPr>
        <w:t xml:space="preserve">— </w:t>
      </w:r>
      <w:r>
        <w:rPr>
          <w:sz w:val="25"/>
          <w:szCs w:val="25"/>
        </w:rPr>
        <w:t>16) кПа. Предел допускаемой основной погрешности + 0,02 % от нормирующего значения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диапазоне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(3</w:t>
      </w:r>
      <w:r>
        <w:rPr>
          <w:spacing w:val="-16"/>
          <w:sz w:val="25"/>
          <w:szCs w:val="25"/>
        </w:rPr>
        <w:t xml:space="preserve"> </w:t>
      </w:r>
      <w:r>
        <w:rPr>
          <w:w w:val="85"/>
          <w:sz w:val="25"/>
          <w:szCs w:val="25"/>
        </w:rPr>
        <w:t>—</w:t>
      </w:r>
      <w:r>
        <w:rPr>
          <w:spacing w:val="-6"/>
          <w:w w:val="85"/>
          <w:sz w:val="25"/>
          <w:szCs w:val="25"/>
        </w:rPr>
        <w:t xml:space="preserve"> </w:t>
      </w:r>
      <w:r>
        <w:rPr>
          <w:sz w:val="25"/>
          <w:szCs w:val="25"/>
        </w:rPr>
        <w:t>40)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кПа;</w:t>
      </w:r>
    </w:p>
    <w:p w:rsidR="001A557E" w:rsidRDefault="001A557E">
      <w:pPr>
        <w:spacing w:line="230" w:lineRule="auto"/>
        <w:jc w:val="both"/>
        <w:rPr>
          <w:sz w:val="25"/>
          <w:szCs w:val="25"/>
        </w:rPr>
        <w:sectPr w:rsidR="001A557E">
          <w:pgSz w:w="11900" w:h="16840"/>
          <w:pgMar w:top="1380" w:right="420" w:bottom="280" w:left="1180" w:header="843" w:footer="0" w:gutter="0"/>
          <w:cols w:space="720"/>
        </w:sectPr>
      </w:pPr>
    </w:p>
    <w:p w:rsidR="001A557E" w:rsidRDefault="001A557E">
      <w:pPr>
        <w:pStyle w:val="BodyText"/>
        <w:rPr>
          <w:sz w:val="11"/>
          <w:szCs w:val="11"/>
        </w:rPr>
      </w:pPr>
    </w:p>
    <w:p w:rsidR="001A557E" w:rsidRDefault="001A557E">
      <w:pPr>
        <w:pStyle w:val="ListParagraph"/>
        <w:numPr>
          <w:ilvl w:val="1"/>
          <w:numId w:val="1"/>
        </w:numPr>
        <w:tabs>
          <w:tab w:val="left" w:pos="1287"/>
        </w:tabs>
        <w:spacing w:before="97" w:line="232" w:lineRule="auto"/>
        <w:ind w:left="230" w:right="168" w:firstLine="859"/>
        <w:rPr>
          <w:sz w:val="25"/>
          <w:szCs w:val="25"/>
        </w:rPr>
      </w:pPr>
      <w:r>
        <w:rPr>
          <w:sz w:val="25"/>
          <w:szCs w:val="25"/>
        </w:rPr>
        <w:t>портативный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калибратор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давления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Метран-ПКД-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l0M.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Предел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измерений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 xml:space="preserve">давления (0 </w:t>
      </w:r>
      <w:r>
        <w:rPr>
          <w:w w:val="85"/>
          <w:sz w:val="25"/>
          <w:szCs w:val="25"/>
        </w:rPr>
        <w:t xml:space="preserve">— </w:t>
      </w:r>
      <w:r>
        <w:rPr>
          <w:sz w:val="25"/>
          <w:szCs w:val="25"/>
        </w:rPr>
        <w:t xml:space="preserve">60) MПa. Погрешность измерения давления + 0,05 % от верхнего предела измерений </w:t>
      </w:r>
      <w:r>
        <w:rPr>
          <w:spacing w:val="-2"/>
          <w:sz w:val="25"/>
          <w:szCs w:val="25"/>
        </w:rPr>
        <w:t>поддиапазона.</w:t>
      </w:r>
    </w:p>
    <w:p w:rsidR="001A557E" w:rsidRDefault="001A557E">
      <w:pPr>
        <w:pStyle w:val="BodyText"/>
        <w:spacing w:before="5"/>
        <w:rPr>
          <w:sz w:val="23"/>
          <w:szCs w:val="23"/>
        </w:rPr>
      </w:pPr>
    </w:p>
    <w:p w:rsidR="001A557E" w:rsidRDefault="001A557E">
      <w:pPr>
        <w:spacing w:line="278" w:lineRule="exact"/>
        <w:ind w:left="235"/>
        <w:rPr>
          <w:b/>
          <w:bCs/>
          <w:sz w:val="25"/>
          <w:szCs w:val="25"/>
        </w:rPr>
      </w:pPr>
      <w:r>
        <w:rPr>
          <w:b/>
          <w:bCs/>
          <w:w w:val="95"/>
          <w:sz w:val="25"/>
          <w:szCs w:val="25"/>
        </w:rPr>
        <w:t>Сведения</w:t>
      </w:r>
      <w:r>
        <w:rPr>
          <w:b/>
          <w:bCs/>
          <w:spacing w:val="7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о</w:t>
      </w:r>
      <w:r>
        <w:rPr>
          <w:b/>
          <w:bCs/>
          <w:spacing w:val="-8"/>
          <w:w w:val="95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методиках</w:t>
      </w:r>
      <w:r>
        <w:rPr>
          <w:b/>
          <w:bCs/>
          <w:spacing w:val="6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(методах)</w:t>
      </w:r>
      <w:r>
        <w:rPr>
          <w:spacing w:val="2"/>
          <w:sz w:val="25"/>
          <w:szCs w:val="25"/>
        </w:rPr>
        <w:t xml:space="preserve"> </w:t>
      </w:r>
      <w:r>
        <w:rPr>
          <w:b/>
          <w:bCs/>
          <w:spacing w:val="-2"/>
          <w:w w:val="95"/>
          <w:sz w:val="25"/>
          <w:szCs w:val="25"/>
        </w:rPr>
        <w:t>измерений</w:t>
      </w:r>
    </w:p>
    <w:p w:rsidR="001A557E" w:rsidRDefault="001A557E">
      <w:pPr>
        <w:pStyle w:val="BodyText"/>
        <w:spacing w:line="232" w:lineRule="auto"/>
        <w:ind w:left="237" w:right="271" w:firstLine="853"/>
        <w:jc w:val="both"/>
      </w:pPr>
      <w:r>
        <w:rPr>
          <w:w w:val="95"/>
        </w:rPr>
        <w:t>Методика измерений приведена в документе 5Ш0.283.342 РЭ «Манометры цифровые ДМ5002М, ДМ5002Вн. Руководство по эксплуатации».</w:t>
      </w:r>
    </w:p>
    <w:p w:rsidR="001A557E" w:rsidRDefault="001A557E">
      <w:pPr>
        <w:pStyle w:val="BodyText"/>
        <w:spacing w:before="6"/>
        <w:rPr>
          <w:sz w:val="23"/>
          <w:szCs w:val="23"/>
        </w:rPr>
      </w:pPr>
    </w:p>
    <w:p w:rsidR="001A557E" w:rsidRDefault="001A557E">
      <w:pPr>
        <w:pStyle w:val="Heading2"/>
        <w:spacing w:line="232" w:lineRule="auto"/>
        <w:ind w:left="237" w:firstLine="3"/>
      </w:pPr>
      <w:r>
        <w:rPr>
          <w:w w:val="95"/>
        </w:rPr>
        <w:t>Нормативные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37"/>
        </w:rPr>
        <w:t xml:space="preserve"> </w:t>
      </w:r>
      <w:r>
        <w:rPr>
          <w:w w:val="95"/>
        </w:rPr>
        <w:t>технические</w:t>
      </w:r>
      <w:r>
        <w:rPr>
          <w:spacing w:val="40"/>
        </w:rPr>
        <w:t xml:space="preserve"> </w:t>
      </w:r>
      <w:r>
        <w:rPr>
          <w:w w:val="95"/>
        </w:rPr>
        <w:t>документы,</w:t>
      </w:r>
      <w:r>
        <w:rPr>
          <w:spacing w:val="40"/>
        </w:rPr>
        <w:t xml:space="preserve"> </w:t>
      </w:r>
      <w:r>
        <w:rPr>
          <w:w w:val="95"/>
        </w:rPr>
        <w:t>устанавливающие</w:t>
      </w:r>
      <w:r>
        <w:rPr>
          <w:spacing w:val="31"/>
        </w:rPr>
        <w:t xml:space="preserve"> </w:t>
      </w:r>
      <w:r>
        <w:rPr>
          <w:w w:val="95"/>
        </w:rPr>
        <w:t>требования</w:t>
      </w:r>
      <w:r>
        <w:rPr>
          <w:spacing w:val="40"/>
        </w:rPr>
        <w:t xml:space="preserve"> </w:t>
      </w:r>
      <w:r>
        <w:rPr>
          <w:w w:val="95"/>
        </w:rPr>
        <w:t>к</w:t>
      </w:r>
      <w:r>
        <w:rPr>
          <w:spacing w:val="36"/>
        </w:rPr>
        <w:t xml:space="preserve"> </w:t>
      </w:r>
      <w:r>
        <w:rPr>
          <w:w w:val="95"/>
        </w:rPr>
        <w:t xml:space="preserve">манометрам </w:t>
      </w:r>
      <w:r>
        <w:t>цифровым ДМ5002</w:t>
      </w:r>
    </w:p>
    <w:p w:rsidR="001A557E" w:rsidRDefault="001A557E">
      <w:pPr>
        <w:pStyle w:val="BodyText"/>
        <w:spacing w:line="228" w:lineRule="auto"/>
        <w:ind w:left="240" w:right="390" w:firstLine="850"/>
      </w:pPr>
      <w:r>
        <w:rPr>
          <w:w w:val="95"/>
        </w:rPr>
        <w:t>ГОСТ</w:t>
      </w:r>
      <w:r>
        <w:rPr>
          <w:spacing w:val="-4"/>
          <w:w w:val="95"/>
        </w:rPr>
        <w:t xml:space="preserve"> </w:t>
      </w:r>
      <w:r>
        <w:rPr>
          <w:w w:val="95"/>
        </w:rPr>
        <w:t>2405-88 «Манометры, вакуумметры,</w:t>
      </w:r>
      <w:r>
        <w:t xml:space="preserve"> </w:t>
      </w:r>
      <w:r>
        <w:rPr>
          <w:w w:val="95"/>
        </w:rPr>
        <w:t>мановакуумметры,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напоромеры, тягомеры </w:t>
      </w:r>
      <w:r>
        <w:t>и</w:t>
      </w:r>
      <w:r>
        <w:rPr>
          <w:spacing w:val="-16"/>
        </w:rPr>
        <w:t xml:space="preserve"> </w:t>
      </w:r>
      <w:r>
        <w:t>тягонапоромеры.</w:t>
      </w:r>
      <w:r>
        <w:rPr>
          <w:spacing w:val="-16"/>
        </w:rPr>
        <w:t xml:space="preserve"> </w:t>
      </w:r>
      <w:r>
        <w:t>Общие</w:t>
      </w:r>
      <w:r>
        <w:rPr>
          <w:spacing w:val="-14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условия»</w:t>
      </w:r>
    </w:p>
    <w:p w:rsidR="001A557E" w:rsidRDefault="001A557E">
      <w:pPr>
        <w:pStyle w:val="BodyText"/>
        <w:spacing w:before="5" w:line="228" w:lineRule="auto"/>
        <w:ind w:left="237" w:right="390" w:firstLine="852"/>
      </w:pPr>
      <w:r>
        <w:rPr>
          <w:w w:val="95"/>
        </w:rPr>
        <w:t>ГОСТ 22520-85 «Датчики давления, разряжения и разности давления с электрическими</w:t>
      </w:r>
      <w:r>
        <w:rPr>
          <w:spacing w:val="-11"/>
          <w:w w:val="95"/>
        </w:rPr>
        <w:t xml:space="preserve"> </w:t>
      </w:r>
      <w:r>
        <w:rPr>
          <w:w w:val="95"/>
        </w:rPr>
        <w:t>аналоговыми</w:t>
      </w:r>
      <w:r>
        <w:t xml:space="preserve"> </w:t>
      </w:r>
      <w:r>
        <w:rPr>
          <w:w w:val="95"/>
        </w:rPr>
        <w:t>выходными сигналами ГСП.</w:t>
      </w:r>
      <w:r>
        <w:rPr>
          <w:spacing w:val="-2"/>
          <w:w w:val="95"/>
        </w:rPr>
        <w:t xml:space="preserve"> </w:t>
      </w:r>
      <w:r>
        <w:rPr>
          <w:w w:val="95"/>
        </w:rPr>
        <w:t>Общие технические условия»</w:t>
      </w:r>
    </w:p>
    <w:p w:rsidR="001A557E" w:rsidRDefault="001A557E">
      <w:pPr>
        <w:pStyle w:val="BodyText"/>
        <w:spacing w:line="230" w:lineRule="auto"/>
        <w:ind w:left="238" w:right="249" w:firstLine="852"/>
        <w:jc w:val="both"/>
      </w:pPr>
      <w:r>
        <w:t>ГОСТ Р 51522-99 «Совместимость технических средств электромагнитная. Электрическое оборудование для измерения, управления и лабораторного применения. Требования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методы</w:t>
      </w:r>
      <w:r>
        <w:rPr>
          <w:spacing w:val="-12"/>
        </w:rPr>
        <w:t xml:space="preserve"> </w:t>
      </w:r>
      <w:r>
        <w:t>испытаний»</w:t>
      </w:r>
    </w:p>
    <w:p w:rsidR="001A557E" w:rsidRDefault="001A557E">
      <w:pPr>
        <w:pStyle w:val="BodyText"/>
        <w:spacing w:before="4" w:line="228" w:lineRule="auto"/>
        <w:ind w:left="237" w:right="279" w:firstLine="850"/>
        <w:jc w:val="both"/>
      </w:pPr>
      <w:r>
        <w:rPr>
          <w:w w:val="95"/>
        </w:rPr>
        <w:t xml:space="preserve">Технические условия ТУ 4212-039-00225590-2003 «Манометры цифровые ДМ5002М, </w:t>
      </w:r>
      <w:r>
        <w:t>ДМ5002Вн.</w:t>
      </w:r>
      <w:r>
        <w:rPr>
          <w:spacing w:val="-9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условия»</w:t>
      </w:r>
    </w:p>
    <w:p w:rsidR="001A557E" w:rsidRDefault="001A557E">
      <w:pPr>
        <w:pStyle w:val="BodyText"/>
        <w:spacing w:before="1"/>
      </w:pPr>
    </w:p>
    <w:p w:rsidR="001A557E" w:rsidRDefault="001A557E">
      <w:pPr>
        <w:pStyle w:val="Heading2"/>
        <w:spacing w:line="228" w:lineRule="auto"/>
        <w:ind w:right="289" w:firstLine="3"/>
        <w:jc w:val="both"/>
      </w:pPr>
      <w:r>
        <w:t>Рекомендации по областям применения в сфере государственного регулирования обеспечения</w:t>
      </w:r>
      <w:r>
        <w:rPr>
          <w:spacing w:val="-6"/>
        </w:rPr>
        <w:t xml:space="preserve"> </w:t>
      </w:r>
      <w:r>
        <w:t>единства</w:t>
      </w:r>
      <w:r>
        <w:rPr>
          <w:spacing w:val="-16"/>
        </w:rPr>
        <w:t xml:space="preserve"> </w:t>
      </w:r>
      <w:r>
        <w:t>измерений</w:t>
      </w:r>
    </w:p>
    <w:p w:rsidR="001A557E" w:rsidRDefault="001A557E">
      <w:pPr>
        <w:pStyle w:val="BodyText"/>
        <w:spacing w:line="230" w:lineRule="auto"/>
        <w:ind w:left="237" w:right="261" w:firstLine="800"/>
        <w:jc w:val="both"/>
      </w:pPr>
      <w:r>
        <w:t xml:space="preserve">Осуществление производственного контроля за соблюдением установленных законодательством Российской Федерации требований промышленной безопасности к </w:t>
      </w:r>
      <w:r>
        <w:rPr>
          <w:w w:val="95"/>
        </w:rPr>
        <w:t>эксплуатации опасного производственного объекта; выполнение работ по оценке соответствия промышленной продукции и продукции других видов, а также иных объектов установленным законодательством Российской Федерации обязательным</w:t>
      </w:r>
      <w:r>
        <w:t xml:space="preserve"> </w:t>
      </w:r>
      <w:r>
        <w:rPr>
          <w:w w:val="95"/>
        </w:rPr>
        <w:t>требованиям.</w:t>
      </w:r>
    </w:p>
    <w:p w:rsidR="001A557E" w:rsidRDefault="001A557E">
      <w:pPr>
        <w:pStyle w:val="BodyText"/>
        <w:spacing w:line="230" w:lineRule="auto"/>
        <w:ind w:left="236" w:right="254" w:firstLine="853"/>
        <w:jc w:val="both"/>
      </w:pPr>
      <w:r>
        <w:t xml:space="preserve">Приборы во взрывозащищенном исполнении (ДМ5002Вн) могут применяться в </w:t>
      </w:r>
      <w:r>
        <w:rPr>
          <w:w w:val="95"/>
        </w:rPr>
        <w:t>соответствии</w:t>
      </w:r>
      <w:r>
        <w:t xml:space="preserve"> </w:t>
      </w:r>
      <w:r>
        <w:rPr>
          <w:w w:val="95"/>
        </w:rPr>
        <w:t>с присвоенной</w:t>
      </w:r>
      <w:r>
        <w:t xml:space="preserve"> </w:t>
      </w:r>
      <w:r>
        <w:rPr>
          <w:w w:val="95"/>
        </w:rPr>
        <w:t>маркировкой взрывозащиты во взрывоопасных</w:t>
      </w:r>
      <w:r>
        <w:t xml:space="preserve"> </w:t>
      </w:r>
      <w:r>
        <w:rPr>
          <w:w w:val="95"/>
        </w:rPr>
        <w:t>зонах помещений</w:t>
      </w:r>
      <w:r>
        <w:rPr>
          <w:spacing w:val="80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наружных установок согласно</w:t>
      </w:r>
      <w:r>
        <w:rPr>
          <w:spacing w:val="-3"/>
        </w:rPr>
        <w:t xml:space="preserve"> </w:t>
      </w:r>
      <w:r>
        <w:rPr>
          <w:spacing w:val="-2"/>
        </w:rPr>
        <w:t xml:space="preserve">требованиям нормативных документов, регламентирующих </w:t>
      </w:r>
      <w:r>
        <w:rPr>
          <w:w w:val="95"/>
        </w:rPr>
        <w:t>применение</w:t>
      </w:r>
      <w:r>
        <w:t xml:space="preserve"> </w:t>
      </w:r>
      <w:r>
        <w:rPr>
          <w:w w:val="95"/>
        </w:rPr>
        <w:t>электрооборудования во взрывоопасных</w:t>
      </w:r>
      <w:r>
        <w:rPr>
          <w:spacing w:val="40"/>
        </w:rPr>
        <w:t xml:space="preserve"> </w:t>
      </w:r>
      <w:r>
        <w:rPr>
          <w:w w:val="95"/>
        </w:rPr>
        <w:t>зонах.</w:t>
      </w:r>
    </w:p>
    <w:p w:rsidR="001A557E" w:rsidRDefault="001A557E">
      <w:pPr>
        <w:pStyle w:val="BodyText"/>
        <w:spacing w:before="6"/>
        <w:rPr>
          <w:sz w:val="23"/>
          <w:szCs w:val="23"/>
        </w:rPr>
      </w:pPr>
    </w:p>
    <w:p w:rsidR="001A557E" w:rsidRDefault="001A557E">
      <w:pPr>
        <w:pStyle w:val="Heading2"/>
        <w:spacing w:before="1"/>
        <w:ind w:left="237"/>
      </w:pPr>
      <w:r>
        <w:rPr>
          <w:spacing w:val="-2"/>
        </w:rPr>
        <w:t>Изготовитель</w:t>
      </w:r>
    </w:p>
    <w:p w:rsidR="001A557E" w:rsidRDefault="001A557E">
      <w:pPr>
        <w:pStyle w:val="BodyText"/>
        <w:spacing w:line="230" w:lineRule="auto"/>
        <w:ind w:left="1087" w:right="1649" w:firstLine="3"/>
      </w:pPr>
      <w:r>
        <w:rPr>
          <w:w w:val="95"/>
        </w:rPr>
        <w:t>Открытое акционерное общество «Манотомь»</w:t>
      </w:r>
      <w:r>
        <w:t xml:space="preserve"> </w:t>
      </w:r>
      <w:r>
        <w:rPr>
          <w:w w:val="95"/>
        </w:rPr>
        <w:t>(OAO «Манотомь») Юридический</w:t>
      </w:r>
      <w:r>
        <w:t xml:space="preserve"> </w:t>
      </w:r>
      <w:r>
        <w:rPr>
          <w:w w:val="95"/>
        </w:rPr>
        <w:t>адрес: 634061, Россия, г.</w:t>
      </w:r>
      <w:r>
        <w:rPr>
          <w:spacing w:val="-4"/>
          <w:w w:val="95"/>
        </w:rPr>
        <w:t xml:space="preserve"> </w:t>
      </w:r>
      <w:r>
        <w:rPr>
          <w:w w:val="95"/>
        </w:rPr>
        <w:t>Томск, пр.</w:t>
      </w:r>
      <w:r>
        <w:rPr>
          <w:spacing w:val="-4"/>
          <w:w w:val="95"/>
        </w:rPr>
        <w:t xml:space="preserve"> </w:t>
      </w:r>
      <w:r>
        <w:rPr>
          <w:w w:val="95"/>
        </w:rPr>
        <w:t>Комсомольский,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62 </w:t>
      </w:r>
      <w:r>
        <w:rPr>
          <w:spacing w:val="-2"/>
        </w:rPr>
        <w:t>Почтовый</w:t>
      </w:r>
      <w:r>
        <w:rPr>
          <w:spacing w:val="-4"/>
        </w:rPr>
        <w:t xml:space="preserve"> </w:t>
      </w:r>
      <w:r>
        <w:rPr>
          <w:spacing w:val="-2"/>
        </w:rPr>
        <w:t>адрес:</w:t>
      </w:r>
      <w:r>
        <w:rPr>
          <w:spacing w:val="-4"/>
        </w:rPr>
        <w:t xml:space="preserve"> </w:t>
      </w:r>
      <w:r>
        <w:rPr>
          <w:spacing w:val="-2"/>
        </w:rPr>
        <w:t>634061,</w:t>
      </w:r>
      <w:r>
        <w:rPr>
          <w:spacing w:val="-5"/>
        </w:rPr>
        <w:t xml:space="preserve"> </w:t>
      </w:r>
      <w:r>
        <w:rPr>
          <w:spacing w:val="-2"/>
        </w:rPr>
        <w:t>Россия, г.</w:t>
      </w:r>
      <w:r>
        <w:rPr>
          <w:spacing w:val="-14"/>
        </w:rPr>
        <w:t xml:space="preserve"> </w:t>
      </w:r>
      <w:r>
        <w:rPr>
          <w:spacing w:val="-2"/>
        </w:rPr>
        <w:t>Томск,</w:t>
      </w:r>
      <w:r>
        <w:rPr>
          <w:spacing w:val="-6"/>
        </w:rPr>
        <w:t xml:space="preserve"> </w:t>
      </w:r>
      <w:r>
        <w:rPr>
          <w:spacing w:val="-2"/>
        </w:rPr>
        <w:t>пр.</w:t>
      </w:r>
      <w:r>
        <w:rPr>
          <w:spacing w:val="-13"/>
        </w:rPr>
        <w:t xml:space="preserve"> </w:t>
      </w:r>
      <w:r>
        <w:rPr>
          <w:spacing w:val="-2"/>
        </w:rPr>
        <w:t>Комсомольский,</w:t>
      </w:r>
      <w:r>
        <w:rPr>
          <w:spacing w:val="-14"/>
        </w:rPr>
        <w:t xml:space="preserve"> </w:t>
      </w:r>
      <w:r>
        <w:rPr>
          <w:spacing w:val="-2"/>
        </w:rPr>
        <w:t xml:space="preserve">62 </w:t>
      </w:r>
      <w:r>
        <w:t>Телефон</w:t>
      </w:r>
      <w:r>
        <w:rPr>
          <w:spacing w:val="28"/>
        </w:rPr>
        <w:t xml:space="preserve"> </w:t>
      </w:r>
      <w:r>
        <w:t>(3822)</w:t>
      </w:r>
      <w:r>
        <w:rPr>
          <w:spacing w:val="-15"/>
        </w:rPr>
        <w:t xml:space="preserve"> </w:t>
      </w:r>
      <w:r>
        <w:t>44-26-28;</w:t>
      </w:r>
      <w:r>
        <w:rPr>
          <w:spacing w:val="-11"/>
        </w:rPr>
        <w:t xml:space="preserve"> </w:t>
      </w:r>
      <w:r>
        <w:t>факс</w:t>
      </w:r>
      <w:r>
        <w:rPr>
          <w:spacing w:val="-15"/>
        </w:rPr>
        <w:t xml:space="preserve"> </w:t>
      </w:r>
      <w:r>
        <w:t>(3822)</w:t>
      </w:r>
      <w:r>
        <w:rPr>
          <w:spacing w:val="-16"/>
        </w:rPr>
        <w:t xml:space="preserve"> </w:t>
      </w:r>
      <w:r>
        <w:t>44-29-06,</w:t>
      </w:r>
      <w:r>
        <w:rPr>
          <w:spacing w:val="-12"/>
        </w:rPr>
        <w:t xml:space="preserve"> </w:t>
      </w:r>
      <w:r>
        <w:t>44-28-43;</w:t>
      </w:r>
    </w:p>
    <w:p w:rsidR="001A557E" w:rsidRDefault="001A557E">
      <w:pPr>
        <w:pStyle w:val="BodyText"/>
        <w:spacing w:line="278" w:lineRule="exact"/>
        <w:ind w:left="1090"/>
        <w:rPr>
          <w:lang w:val="en-US"/>
        </w:rPr>
      </w:pPr>
      <w:r>
        <w:rPr>
          <w:w w:val="95"/>
          <w:lang w:val="en-US"/>
        </w:rPr>
        <w:t>e-mail:</w:t>
      </w:r>
      <w:r>
        <w:rPr>
          <w:spacing w:val="-5"/>
          <w:w w:val="95"/>
          <w:lang w:val="en-US"/>
        </w:rPr>
        <w:t xml:space="preserve"> </w:t>
      </w:r>
      <w:hyperlink r:id="rId10">
        <w:r>
          <w:rPr>
            <w:w w:val="95"/>
            <w:u w:val="single" w:color="181818"/>
            <w:lang w:val="en-US"/>
          </w:rPr>
          <w:t>priem@manoto</w:t>
        </w:r>
        <w:r>
          <w:rPr>
            <w:w w:val="95"/>
            <w:u w:val="single" w:color="181818"/>
          </w:rPr>
          <w:t>ш</w:t>
        </w:r>
        <w:r>
          <w:rPr>
            <w:w w:val="95"/>
            <w:u w:val="single" w:color="181818"/>
            <w:lang w:val="en-US"/>
          </w:rPr>
          <w:t>-</w:t>
        </w:r>
        <w:r>
          <w:rPr>
            <w:spacing w:val="-2"/>
            <w:w w:val="95"/>
            <w:u w:val="single" w:color="181818"/>
            <w:lang w:val="en-US"/>
          </w:rPr>
          <w:t>tmz.ru</w:t>
        </w:r>
      </w:hyperlink>
    </w:p>
    <w:p w:rsidR="001A557E" w:rsidRDefault="001A557E">
      <w:pPr>
        <w:pStyle w:val="BodyText"/>
        <w:spacing w:before="7"/>
        <w:rPr>
          <w:sz w:val="15"/>
          <w:szCs w:val="15"/>
          <w:lang w:val="en-US"/>
        </w:rPr>
      </w:pPr>
    </w:p>
    <w:p w:rsidR="001A557E" w:rsidRDefault="001A557E">
      <w:pPr>
        <w:rPr>
          <w:sz w:val="15"/>
          <w:szCs w:val="15"/>
          <w:lang w:val="en-US"/>
        </w:rPr>
        <w:sectPr w:rsidR="001A557E">
          <w:pgSz w:w="11900" w:h="16840"/>
          <w:pgMar w:top="1380" w:right="420" w:bottom="280" w:left="1180" w:header="843" w:footer="0" w:gutter="0"/>
          <w:cols w:space="720"/>
        </w:sectPr>
      </w:pPr>
    </w:p>
    <w:p w:rsidR="001A557E" w:rsidRDefault="001A557E">
      <w:pPr>
        <w:pStyle w:val="BodyText"/>
        <w:spacing w:before="90" w:line="236" w:lineRule="exact"/>
        <w:ind w:left="236"/>
      </w:pPr>
      <w:r>
        <w:t>Испытательный</w:t>
      </w:r>
      <w:r>
        <w:rPr>
          <w:spacing w:val="71"/>
        </w:rPr>
        <w:t xml:space="preserve"> </w:t>
      </w:r>
      <w:r>
        <w:rPr>
          <w:spacing w:val="-2"/>
        </w:rPr>
        <w:t>центр</w:t>
      </w:r>
    </w:p>
    <w:p w:rsidR="001A557E" w:rsidRDefault="001A557E">
      <w:pPr>
        <w:spacing w:line="325" w:lineRule="exact"/>
        <w:ind w:left="1075"/>
        <w:rPr>
          <w:sz w:val="34"/>
          <w:szCs w:val="34"/>
        </w:rPr>
      </w:pPr>
      <w:r>
        <w:rPr>
          <w:w w:val="95"/>
          <w:sz w:val="34"/>
          <w:szCs w:val="34"/>
        </w:rPr>
        <w:t>гци</w:t>
      </w:r>
      <w:r>
        <w:rPr>
          <w:spacing w:val="-8"/>
          <w:w w:val="95"/>
          <w:sz w:val="34"/>
          <w:szCs w:val="34"/>
        </w:rPr>
        <w:t xml:space="preserve"> </w:t>
      </w:r>
      <w:r>
        <w:rPr>
          <w:w w:val="95"/>
          <w:sz w:val="34"/>
          <w:szCs w:val="34"/>
        </w:rPr>
        <w:t>си</w:t>
      </w:r>
      <w:r>
        <w:rPr>
          <w:spacing w:val="-4"/>
          <w:sz w:val="34"/>
          <w:szCs w:val="34"/>
        </w:rPr>
        <w:t xml:space="preserve"> </w:t>
      </w:r>
      <w:r>
        <w:rPr>
          <w:w w:val="95"/>
          <w:sz w:val="34"/>
          <w:szCs w:val="34"/>
        </w:rPr>
        <w:t>вгvп</w:t>
      </w:r>
      <w:r>
        <w:rPr>
          <w:spacing w:val="-3"/>
          <w:sz w:val="34"/>
          <w:szCs w:val="34"/>
        </w:rPr>
        <w:t xml:space="preserve"> </w:t>
      </w:r>
      <w:r>
        <w:rPr>
          <w:spacing w:val="-2"/>
          <w:w w:val="95"/>
          <w:sz w:val="34"/>
          <w:szCs w:val="34"/>
        </w:rPr>
        <w:t>•вниимс•</w:t>
      </w:r>
    </w:p>
    <w:p w:rsidR="001A557E" w:rsidRDefault="001A557E">
      <w:pPr>
        <w:pStyle w:val="BodyText"/>
        <w:spacing w:line="232" w:lineRule="auto"/>
        <w:ind w:left="1080"/>
      </w:pPr>
      <w:r>
        <w:rPr>
          <w:w w:val="95"/>
        </w:rPr>
        <w:t>119361, г.</w:t>
      </w:r>
      <w:r>
        <w:rPr>
          <w:spacing w:val="-9"/>
          <w:w w:val="95"/>
        </w:rPr>
        <w:t xml:space="preserve"> </w:t>
      </w:r>
      <w:r>
        <w:rPr>
          <w:w w:val="95"/>
        </w:rPr>
        <w:t>Москва, Г-361,</w:t>
      </w:r>
      <w:r>
        <w:rPr>
          <w:spacing w:val="-1"/>
          <w:w w:val="95"/>
        </w:rPr>
        <w:t xml:space="preserve"> </w:t>
      </w:r>
      <w:r>
        <w:rPr>
          <w:w w:val="95"/>
        </w:rPr>
        <w:t>ул.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Озёрная, 46, </w:t>
      </w:r>
      <w:r>
        <w:t>факс: (495) 437-5666</w:t>
      </w:r>
    </w:p>
    <w:p w:rsidR="001A557E" w:rsidRDefault="001A557E">
      <w:pPr>
        <w:pStyle w:val="BodyText"/>
        <w:spacing w:line="275" w:lineRule="exact"/>
        <w:ind w:left="1077"/>
      </w:pPr>
      <w:r>
        <w:rPr>
          <w:w w:val="90"/>
        </w:rPr>
        <w:t>аттестат</w:t>
      </w:r>
      <w:r>
        <w:rPr>
          <w:spacing w:val="24"/>
        </w:rPr>
        <w:t xml:space="preserve"> </w:t>
      </w:r>
      <w:r>
        <w:rPr>
          <w:w w:val="90"/>
        </w:rPr>
        <w:t>аккредитации</w:t>
      </w:r>
      <w:r>
        <w:rPr>
          <w:spacing w:val="33"/>
        </w:rPr>
        <w:t xml:space="preserve"> </w:t>
      </w:r>
      <w:r>
        <w:rPr>
          <w:w w:val="90"/>
        </w:rPr>
        <w:t>№</w:t>
      </w:r>
      <w:r>
        <w:rPr>
          <w:spacing w:val="69"/>
        </w:rPr>
        <w:t xml:space="preserve"> </w:t>
      </w:r>
      <w:r>
        <w:rPr>
          <w:w w:val="90"/>
        </w:rPr>
        <w:t>30004-</w:t>
      </w:r>
      <w:r>
        <w:rPr>
          <w:spacing w:val="-5"/>
          <w:w w:val="90"/>
        </w:rPr>
        <w:t>08</w:t>
      </w:r>
    </w:p>
    <w:p w:rsidR="001A557E" w:rsidRDefault="001A557E">
      <w:pPr>
        <w:pStyle w:val="BodyText"/>
        <w:spacing w:before="209" w:line="283" w:lineRule="exact"/>
        <w:ind w:left="240"/>
      </w:pPr>
      <w:r>
        <w:rPr>
          <w:spacing w:val="-2"/>
        </w:rPr>
        <w:t>Заместитель</w:t>
      </w:r>
    </w:p>
    <w:p w:rsidR="001A557E" w:rsidRDefault="001A557E">
      <w:pPr>
        <w:pStyle w:val="BodyText"/>
        <w:spacing w:before="5" w:line="230" w:lineRule="auto"/>
        <w:ind w:left="236" w:right="2095" w:firstLine="4"/>
      </w:pPr>
      <w:r>
        <w:rPr>
          <w:w w:val="95"/>
        </w:rPr>
        <w:t xml:space="preserve">Руководителя Федерального </w:t>
      </w:r>
      <w:r>
        <w:t>агентства по</w:t>
      </w:r>
      <w:r>
        <w:rPr>
          <w:spacing w:val="-2"/>
        </w:rPr>
        <w:t xml:space="preserve"> </w:t>
      </w:r>
      <w:r>
        <w:t xml:space="preserve">техническому </w:t>
      </w:r>
      <w:r>
        <w:rPr>
          <w:w w:val="95"/>
        </w:rPr>
        <w:t>регулированию</w:t>
      </w:r>
      <w:r>
        <w:rPr>
          <w:spacing w:val="-3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метрологии</w:t>
      </w:r>
    </w:p>
    <w:p w:rsidR="001A557E" w:rsidRDefault="001A557E">
      <w:pPr>
        <w:rPr>
          <w:sz w:val="28"/>
          <w:szCs w:val="28"/>
        </w:rPr>
      </w:pPr>
      <w:r>
        <w:br w:type="column"/>
      </w: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spacing w:before="178"/>
        <w:ind w:left="236"/>
      </w:pPr>
      <w:r>
        <w:rPr>
          <w:spacing w:val="-4"/>
        </w:rPr>
        <w:t>М.п.</w:t>
      </w:r>
    </w:p>
    <w:p w:rsidR="001A557E" w:rsidRDefault="001A557E">
      <w:pPr>
        <w:rPr>
          <w:sz w:val="28"/>
          <w:szCs w:val="28"/>
        </w:rPr>
      </w:pPr>
      <w:r>
        <w:br w:type="column"/>
      </w: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rPr>
          <w:sz w:val="28"/>
          <w:szCs w:val="28"/>
        </w:rPr>
      </w:pPr>
    </w:p>
    <w:p w:rsidR="001A557E" w:rsidRDefault="001A557E">
      <w:pPr>
        <w:pStyle w:val="BodyText"/>
        <w:spacing w:before="5"/>
        <w:rPr>
          <w:sz w:val="23"/>
          <w:szCs w:val="23"/>
        </w:rPr>
      </w:pPr>
    </w:p>
    <w:p w:rsidR="001A557E" w:rsidRDefault="001A557E">
      <w:pPr>
        <w:pStyle w:val="BodyText"/>
        <w:ind w:left="778"/>
      </w:pPr>
      <w:r>
        <w:rPr>
          <w:w w:val="95"/>
        </w:rPr>
        <w:t>Е.Р.</w:t>
      </w:r>
      <w:r>
        <w:rPr>
          <w:spacing w:val="-2"/>
          <w:w w:val="95"/>
        </w:rPr>
        <w:t xml:space="preserve"> </w:t>
      </w:r>
      <w:r>
        <w:rPr>
          <w:spacing w:val="-2"/>
        </w:rPr>
        <w:t>Петросян</w:t>
      </w:r>
    </w:p>
    <w:p w:rsidR="001A557E" w:rsidRDefault="001A557E">
      <w:pPr>
        <w:pStyle w:val="BodyText"/>
        <w:rPr>
          <w:sz w:val="23"/>
          <w:szCs w:val="23"/>
        </w:rPr>
      </w:pPr>
    </w:p>
    <w:p w:rsidR="001A557E" w:rsidRDefault="001A557E">
      <w:pPr>
        <w:pStyle w:val="BodyText"/>
        <w:tabs>
          <w:tab w:val="left" w:pos="2160"/>
        </w:tabs>
        <w:ind w:left="807"/>
      </w:pPr>
      <w:r>
        <w:rPr>
          <w:noProof/>
          <w:lang w:eastAsia="ru-RU"/>
        </w:rPr>
        <w:pict>
          <v:shape id="image3.png" o:spid="_x0000_s1030" type="#_x0000_t75" style="position:absolute;left:0;text-align:left;margin-left:430.85pt;margin-top:6.4pt;width:27.6pt;height:7.2pt;z-index:251657728;visibility:visible;mso-wrap-distance-left:0;mso-wrap-distance-right:0;mso-position-horizontal-relative:page">
            <v:imagedata r:id="rId11" o:title=""/>
            <w10:wrap anchorx="page"/>
            <w10:anchorlock/>
          </v:shape>
        </w:pict>
      </w:r>
      <w:r>
        <w:rPr>
          <w:u w:val="single" w:color="282828"/>
        </w:rPr>
        <w:tab/>
      </w:r>
      <w:r>
        <w:rPr>
          <w:w w:val="90"/>
        </w:rPr>
        <w:t>2012</w:t>
      </w:r>
      <w:r>
        <w:rPr>
          <w:spacing w:val="-6"/>
          <w:w w:val="90"/>
        </w:rPr>
        <w:t xml:space="preserve"> </w:t>
      </w:r>
      <w:r>
        <w:rPr>
          <w:spacing w:val="-5"/>
        </w:rPr>
        <w:t>г.</w:t>
      </w:r>
    </w:p>
    <w:sectPr w:rsidR="001A557E" w:rsidSect="001A557E">
      <w:type w:val="continuous"/>
      <w:pgSz w:w="11900" w:h="16840"/>
      <w:pgMar w:top="1600" w:right="420" w:bottom="280" w:left="1180" w:header="843" w:footer="0" w:gutter="0"/>
      <w:cols w:num="3" w:space="720" w:equalWidth="0">
        <w:col w:w="5344" w:space="57"/>
        <w:col w:w="729" w:space="1071"/>
        <w:col w:w="309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7E" w:rsidRDefault="001A557E">
      <w:r>
        <w:separator/>
      </w:r>
    </w:p>
  </w:endnote>
  <w:endnote w:type="continuationSeparator" w:id="0">
    <w:p w:rsidR="001A557E" w:rsidRDefault="001A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7E" w:rsidRDefault="001A557E">
      <w:r>
        <w:separator/>
      </w:r>
    </w:p>
  </w:footnote>
  <w:footnote w:type="continuationSeparator" w:id="0">
    <w:p w:rsidR="001A557E" w:rsidRDefault="001A5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7E" w:rsidRDefault="001A557E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86.65pt;margin-top:41.15pt;width:78.45pt;height:29.55pt;z-index:-251656192;mso-position-horizontal-relative:page;mso-position-vertical-relative:page" filled="f" stroked="f">
          <v:textbox inset="0,0,0,0">
            <w:txbxContent>
              <w:p w:rsidR="001A557E" w:rsidRDefault="001A557E">
                <w:pPr>
                  <w:pStyle w:val="BodyText"/>
                  <w:spacing w:before="9" w:line="281" w:lineRule="exact"/>
                  <w:ind w:right="79"/>
                  <w:jc w:val="right"/>
                </w:pPr>
                <w:r>
                  <w:rPr>
                    <w:w w:val="90"/>
                  </w:rPr>
                  <w:t>лист</w:t>
                </w:r>
                <w:r>
                  <w:rPr>
                    <w:spacing w:val="-1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№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fldChar w:fldCharType="begin"/>
                </w:r>
                <w:r>
                  <w:rPr>
                    <w:spacing w:val="-10"/>
                    <w:w w:val="90"/>
                  </w:rPr>
                  <w:instrText xml:space="preserve"> PAGE </w:instrText>
                </w:r>
                <w:r>
                  <w:rPr>
                    <w:spacing w:val="-10"/>
                    <w:w w:val="90"/>
                  </w:rPr>
                  <w:fldChar w:fldCharType="separate"/>
                </w:r>
                <w:r>
                  <w:rPr>
                    <w:noProof/>
                    <w:spacing w:val="-10"/>
                    <w:w w:val="90"/>
                  </w:rPr>
                  <w:t>5</w:t>
                </w:r>
                <w:r>
                  <w:rPr>
                    <w:spacing w:val="-10"/>
                    <w:w w:val="90"/>
                  </w:rPr>
                  <w:fldChar w:fldCharType="end"/>
                </w:r>
              </w:p>
              <w:p w:rsidR="001A557E" w:rsidRDefault="001A557E">
                <w:pPr>
                  <w:pStyle w:val="BodyText"/>
                  <w:spacing w:line="281" w:lineRule="exact"/>
                  <w:ind w:right="78"/>
                  <w:jc w:val="right"/>
                </w:pPr>
                <w:r>
                  <w:rPr>
                    <w:w w:val="95"/>
                  </w:rPr>
                  <w:t>всего</w:t>
                </w:r>
                <w:r>
                  <w:rPr>
                    <w:spacing w:val="-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листов</w:t>
                </w:r>
                <w:r>
                  <w:rPr>
                    <w:spacing w:val="-2"/>
                    <w:w w:val="95"/>
                  </w:rPr>
                  <w:t xml:space="preserve"> </w:t>
                </w:r>
                <w:r>
                  <w:rPr>
                    <w:spacing w:val="-10"/>
                    <w:w w:val="95"/>
                  </w:rPr>
                  <w:t>5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2FE"/>
    <w:multiLevelType w:val="hybridMultilevel"/>
    <w:tmpl w:val="FFFFFFFF"/>
    <w:lvl w:ilvl="0" w:tplc="F6EC3F58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5"/>
        <w:szCs w:val="25"/>
      </w:rPr>
    </w:lvl>
    <w:lvl w:ilvl="1" w:tplc="5E762782">
      <w:numFmt w:val="bullet"/>
      <w:lvlText w:val="-"/>
      <w:lvlJc w:val="left"/>
      <w:pPr>
        <w:ind w:left="239" w:hanging="144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5"/>
        <w:szCs w:val="25"/>
      </w:rPr>
    </w:lvl>
    <w:lvl w:ilvl="2" w:tplc="EB54B8BA">
      <w:numFmt w:val="bullet"/>
      <w:lvlText w:val="•"/>
      <w:lvlJc w:val="left"/>
      <w:pPr>
        <w:ind w:left="2252" w:hanging="144"/>
      </w:pPr>
      <w:rPr>
        <w:rFonts w:hint="default"/>
      </w:rPr>
    </w:lvl>
    <w:lvl w:ilvl="3" w:tplc="4FACF13C">
      <w:numFmt w:val="bullet"/>
      <w:lvlText w:val="•"/>
      <w:lvlJc w:val="left"/>
      <w:pPr>
        <w:ind w:left="3258" w:hanging="144"/>
      </w:pPr>
      <w:rPr>
        <w:rFonts w:hint="default"/>
      </w:rPr>
    </w:lvl>
    <w:lvl w:ilvl="4" w:tplc="4734265C">
      <w:numFmt w:val="bullet"/>
      <w:lvlText w:val="•"/>
      <w:lvlJc w:val="left"/>
      <w:pPr>
        <w:ind w:left="4264" w:hanging="144"/>
      </w:pPr>
      <w:rPr>
        <w:rFonts w:hint="default"/>
      </w:rPr>
    </w:lvl>
    <w:lvl w:ilvl="5" w:tplc="E04C617A">
      <w:numFmt w:val="bullet"/>
      <w:lvlText w:val="•"/>
      <w:lvlJc w:val="left"/>
      <w:pPr>
        <w:ind w:left="5270" w:hanging="144"/>
      </w:pPr>
      <w:rPr>
        <w:rFonts w:hint="default"/>
      </w:rPr>
    </w:lvl>
    <w:lvl w:ilvl="6" w:tplc="0ECC09C4">
      <w:numFmt w:val="bullet"/>
      <w:lvlText w:val="•"/>
      <w:lvlJc w:val="left"/>
      <w:pPr>
        <w:ind w:left="6276" w:hanging="144"/>
      </w:pPr>
      <w:rPr>
        <w:rFonts w:hint="default"/>
      </w:rPr>
    </w:lvl>
    <w:lvl w:ilvl="7" w:tplc="18862290">
      <w:numFmt w:val="bullet"/>
      <w:lvlText w:val="•"/>
      <w:lvlJc w:val="left"/>
      <w:pPr>
        <w:ind w:left="7282" w:hanging="144"/>
      </w:pPr>
      <w:rPr>
        <w:rFonts w:hint="default"/>
      </w:rPr>
    </w:lvl>
    <w:lvl w:ilvl="8" w:tplc="6368209E">
      <w:numFmt w:val="bullet"/>
      <w:lvlText w:val="•"/>
      <w:lvlJc w:val="left"/>
      <w:pPr>
        <w:ind w:left="8288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57E"/>
    <w:rsid w:val="001A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236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line="278" w:lineRule="exact"/>
      <w:ind w:left="236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57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57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557E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853" w:right="1774"/>
      <w:jc w:val="center"/>
    </w:pPr>
    <w:rPr>
      <w:sz w:val="82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1A557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236" w:firstLine="852"/>
      <w:jc w:val="both"/>
    </w:p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priem@manoto&#1096;-tmz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1680</Words>
  <Characters>9579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свидетельству № 46419</dc:title>
  <dc:subject/>
  <dc:creator>Admin</dc:creator>
  <cp:keywords/>
  <dc:description/>
  <cp:lastModifiedBy>Admin</cp:lastModifiedBy>
  <cp:revision>2</cp:revision>
  <dcterms:created xsi:type="dcterms:W3CDTF">2022-01-28T15:54:00Z</dcterms:created>
  <dcterms:modified xsi:type="dcterms:W3CDTF">2022-01-28T15:54:00Z</dcterms:modified>
</cp:coreProperties>
</file>